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11" w:rsidRPr="006F2119" w:rsidRDefault="007B2A11" w:rsidP="00D944AF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6F2119">
        <w:rPr>
          <w:rFonts w:cs="Times New Roman"/>
          <w:b/>
          <w:sz w:val="28"/>
          <w:szCs w:val="28"/>
          <w:lang w:eastAsia="ar-SA"/>
        </w:rPr>
        <w:t>федеральное государственное бюджетное учреждение</w:t>
      </w:r>
    </w:p>
    <w:p w:rsidR="007B2A11" w:rsidRPr="006F2119" w:rsidRDefault="007B2A11" w:rsidP="00D944AF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6F2119">
        <w:rPr>
          <w:rFonts w:cs="Times New Roman"/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7B2A11" w:rsidRPr="006F2119" w:rsidRDefault="007B2A11" w:rsidP="00D944AF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6F2119">
        <w:rPr>
          <w:rFonts w:cs="Times New Roman"/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7B2A11" w:rsidRPr="006F2119" w:rsidRDefault="007B2A11" w:rsidP="00D944AF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6F2119">
        <w:rPr>
          <w:rFonts w:cs="Times New Roman"/>
          <w:b/>
          <w:sz w:val="28"/>
          <w:szCs w:val="28"/>
          <w:lang w:eastAsia="ar-SA"/>
        </w:rPr>
        <w:t>(г. Новосибирск)</w:t>
      </w:r>
    </w:p>
    <w:p w:rsidR="007B2A11" w:rsidRPr="006F2119" w:rsidRDefault="007B2A11" w:rsidP="00D944AF">
      <w:pPr>
        <w:suppressAutoHyphens/>
        <w:ind w:right="-6"/>
        <w:jc w:val="center"/>
        <w:rPr>
          <w:rFonts w:cs="Times New Roman"/>
          <w:sz w:val="28"/>
          <w:szCs w:val="28"/>
          <w:lang w:eastAsia="ar-SA"/>
        </w:rPr>
      </w:pPr>
      <w:r w:rsidRPr="006F2119">
        <w:rPr>
          <w:rFonts w:cs="Times New Roman"/>
          <w:sz w:val="28"/>
          <w:szCs w:val="28"/>
          <w:lang w:eastAsia="ar-SA"/>
        </w:rPr>
        <w:t>(ФГБУ «ФЦН» Минздрава России (г. Новосибирск))</w:t>
      </w:r>
    </w:p>
    <w:p w:rsidR="007B2A11" w:rsidRPr="006F2119" w:rsidRDefault="007B2A11" w:rsidP="00D944AF">
      <w:pPr>
        <w:shd w:val="clear" w:color="auto" w:fill="FFFFFF"/>
        <w:tabs>
          <w:tab w:val="left" w:pos="9619"/>
        </w:tabs>
        <w:jc w:val="center"/>
        <w:rPr>
          <w:rFonts w:cs="Times New Roman"/>
          <w:b/>
          <w:bCs/>
          <w:sz w:val="28"/>
          <w:szCs w:val="28"/>
        </w:rPr>
      </w:pPr>
    </w:p>
    <w:p w:rsidR="007B2A11" w:rsidRPr="006F2119" w:rsidRDefault="007B2A11" w:rsidP="00D944AF">
      <w:pPr>
        <w:shd w:val="clear" w:color="auto" w:fill="FFFFFF"/>
        <w:tabs>
          <w:tab w:val="left" w:pos="9619"/>
        </w:tabs>
        <w:jc w:val="center"/>
        <w:rPr>
          <w:rFonts w:cs="Times New Roman"/>
          <w:b/>
          <w:bCs/>
          <w:sz w:val="28"/>
          <w:szCs w:val="28"/>
        </w:rPr>
      </w:pPr>
      <w:r w:rsidRPr="006F2119">
        <w:rPr>
          <w:rFonts w:cs="Times New Roman"/>
          <w:b/>
          <w:bCs/>
          <w:sz w:val="28"/>
          <w:szCs w:val="28"/>
        </w:rPr>
        <w:t>ПРИКАЗ</w:t>
      </w:r>
    </w:p>
    <w:p w:rsidR="007B2A11" w:rsidRPr="006F2119" w:rsidRDefault="007B2A11" w:rsidP="00D944AF">
      <w:pPr>
        <w:shd w:val="clear" w:color="auto" w:fill="FFFFFF"/>
        <w:tabs>
          <w:tab w:val="left" w:pos="9619"/>
        </w:tabs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2A11" w:rsidRPr="006F2119" w:rsidTr="00EB1580">
        <w:tc>
          <w:tcPr>
            <w:tcW w:w="4785" w:type="dxa"/>
            <w:shd w:val="clear" w:color="auto" w:fill="auto"/>
          </w:tcPr>
          <w:p w:rsidR="007B2A11" w:rsidRPr="006F2119" w:rsidRDefault="003221F0" w:rsidP="00D944AF">
            <w:pPr>
              <w:tabs>
                <w:tab w:val="left" w:pos="9619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30.05.2016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7B2A11" w:rsidRPr="006F2119" w:rsidRDefault="007B2A11" w:rsidP="003221F0">
            <w:pPr>
              <w:tabs>
                <w:tab w:val="left" w:pos="9619"/>
              </w:tabs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6F2119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 w:rsidR="003221F0">
              <w:rPr>
                <w:rFonts w:cs="Times New Roman"/>
                <w:bCs/>
                <w:sz w:val="28"/>
                <w:szCs w:val="28"/>
              </w:rPr>
              <w:t>110</w:t>
            </w:r>
          </w:p>
        </w:tc>
      </w:tr>
    </w:tbl>
    <w:p w:rsidR="007B2A11" w:rsidRPr="006F2119" w:rsidRDefault="007B2A11" w:rsidP="00D944AF">
      <w:pPr>
        <w:ind w:firstLine="567"/>
        <w:jc w:val="both"/>
        <w:rPr>
          <w:rFonts w:cs="Times New Roman"/>
          <w:sz w:val="28"/>
          <w:szCs w:val="28"/>
        </w:rPr>
      </w:pPr>
    </w:p>
    <w:p w:rsidR="00347B12" w:rsidRDefault="00347B12" w:rsidP="00347B1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мерах </w:t>
      </w:r>
      <w:r w:rsidRPr="00347B12">
        <w:rPr>
          <w:rFonts w:cs="Times New Roman"/>
          <w:sz w:val="28"/>
          <w:szCs w:val="28"/>
        </w:rPr>
        <w:t>по предупреждению коррупции, принимаемы</w:t>
      </w:r>
      <w:r>
        <w:rPr>
          <w:rFonts w:cs="Times New Roman"/>
          <w:sz w:val="28"/>
          <w:szCs w:val="28"/>
        </w:rPr>
        <w:t>х</w:t>
      </w:r>
      <w:r w:rsidRPr="00347B12">
        <w:rPr>
          <w:rFonts w:cs="Times New Roman"/>
          <w:sz w:val="28"/>
          <w:szCs w:val="28"/>
        </w:rPr>
        <w:t xml:space="preserve"> </w:t>
      </w:r>
    </w:p>
    <w:p w:rsidR="00347B12" w:rsidRPr="00347B12" w:rsidRDefault="00347B12" w:rsidP="00347B12">
      <w:pPr>
        <w:jc w:val="center"/>
        <w:rPr>
          <w:rFonts w:cs="Times New Roman"/>
          <w:sz w:val="28"/>
          <w:szCs w:val="28"/>
        </w:rPr>
      </w:pPr>
      <w:r w:rsidRPr="00347B1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медицинской </w:t>
      </w:r>
      <w:r w:rsidRPr="00347B12">
        <w:rPr>
          <w:rFonts w:cs="Times New Roman"/>
          <w:sz w:val="28"/>
          <w:szCs w:val="28"/>
        </w:rPr>
        <w:t>организации</w:t>
      </w:r>
    </w:p>
    <w:p w:rsidR="007B2A11" w:rsidRPr="006F2119" w:rsidRDefault="007B2A11" w:rsidP="00D944AF">
      <w:pPr>
        <w:ind w:firstLine="567"/>
        <w:jc w:val="both"/>
        <w:rPr>
          <w:rFonts w:cs="Times New Roman"/>
          <w:sz w:val="28"/>
          <w:szCs w:val="28"/>
        </w:rPr>
      </w:pPr>
    </w:p>
    <w:p w:rsidR="007B2A11" w:rsidRPr="006F2119" w:rsidRDefault="007B2A11" w:rsidP="00347B1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F2119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статьи 13.3 </w:t>
      </w:r>
      <w:r w:rsidRPr="007B2A1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B2A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25.12.2008 №</w:t>
      </w:r>
      <w:r w:rsidRPr="007B2A11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7B2A1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347B12">
        <w:rPr>
          <w:sz w:val="28"/>
          <w:szCs w:val="28"/>
        </w:rPr>
        <w:t>, приказа Минздрава России «</w:t>
      </w:r>
      <w:r w:rsidR="00347B12" w:rsidRPr="00347B12">
        <w:rPr>
          <w:sz w:val="28"/>
          <w:szCs w:val="28"/>
        </w:rPr>
        <w:t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347B12" w:rsidRPr="00347B12">
        <w:rPr>
          <w:sz w:val="28"/>
          <w:szCs w:val="28"/>
        </w:rPr>
        <w:t xml:space="preserve"> </w:t>
      </w:r>
      <w:proofErr w:type="gramStart"/>
      <w:r w:rsidR="00347B12" w:rsidRPr="00347B12">
        <w:rPr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="00347B12">
        <w:rPr>
          <w:sz w:val="28"/>
          <w:szCs w:val="28"/>
        </w:rPr>
        <w:t>» от 19.04.2016 № 241н</w:t>
      </w:r>
      <w:r>
        <w:rPr>
          <w:sz w:val="28"/>
          <w:szCs w:val="28"/>
        </w:rPr>
        <w:t xml:space="preserve">, </w:t>
      </w:r>
      <w:r w:rsidR="00347B12">
        <w:rPr>
          <w:sz w:val="28"/>
          <w:szCs w:val="28"/>
        </w:rPr>
        <w:t xml:space="preserve">а также в целях </w:t>
      </w:r>
      <w:r w:rsidR="00347B12" w:rsidRPr="00347B12">
        <w:rPr>
          <w:sz w:val="28"/>
          <w:szCs w:val="28"/>
        </w:rPr>
        <w:t>реализации мер, направленных на профилактику и противодействие коррупции</w:t>
      </w:r>
      <w:r w:rsidR="00347B12">
        <w:rPr>
          <w:sz w:val="28"/>
          <w:szCs w:val="28"/>
        </w:rPr>
        <w:t xml:space="preserve"> в организации, </w:t>
      </w:r>
      <w:r w:rsidR="00347B12" w:rsidRPr="00347B12">
        <w:rPr>
          <w:sz w:val="28"/>
          <w:szCs w:val="28"/>
        </w:rPr>
        <w:t>созданн</w:t>
      </w:r>
      <w:r w:rsidR="00347B12">
        <w:rPr>
          <w:sz w:val="28"/>
          <w:szCs w:val="28"/>
        </w:rPr>
        <w:t>ой</w:t>
      </w:r>
      <w:r w:rsidR="00347B12" w:rsidRPr="00347B12">
        <w:rPr>
          <w:sz w:val="28"/>
          <w:szCs w:val="28"/>
        </w:rPr>
        <w:t xml:space="preserve"> для выполнения задач, поставленных</w:t>
      </w:r>
      <w:proofErr w:type="gramEnd"/>
      <w:r w:rsidR="00347B12" w:rsidRPr="00347B12">
        <w:rPr>
          <w:sz w:val="28"/>
          <w:szCs w:val="28"/>
        </w:rPr>
        <w:t xml:space="preserve"> перед федеральными государственными органами</w:t>
      </w:r>
      <w:r>
        <w:rPr>
          <w:sz w:val="28"/>
          <w:szCs w:val="28"/>
        </w:rPr>
        <w:t>,</w:t>
      </w:r>
    </w:p>
    <w:p w:rsidR="007B2A11" w:rsidRDefault="007B2A11" w:rsidP="00347B12">
      <w:pPr>
        <w:ind w:firstLine="567"/>
        <w:jc w:val="both"/>
        <w:rPr>
          <w:rFonts w:cs="Times New Roman"/>
          <w:sz w:val="28"/>
          <w:szCs w:val="28"/>
        </w:rPr>
      </w:pPr>
      <w:r w:rsidRPr="006F2119">
        <w:rPr>
          <w:rFonts w:cs="Times New Roman"/>
          <w:sz w:val="28"/>
          <w:szCs w:val="28"/>
        </w:rPr>
        <w:t>ПРИКАЗЫВАЮ:</w:t>
      </w:r>
    </w:p>
    <w:p w:rsidR="00347B12" w:rsidRDefault="00347B12" w:rsidP="00347B1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Определить заместителя главного врача по правовым вопросам </w:t>
      </w:r>
      <w:proofErr w:type="spellStart"/>
      <w:r>
        <w:rPr>
          <w:rFonts w:cs="Times New Roman"/>
          <w:sz w:val="28"/>
          <w:szCs w:val="28"/>
        </w:rPr>
        <w:t>Фахрутдинова</w:t>
      </w:r>
      <w:proofErr w:type="spellEnd"/>
      <w:r>
        <w:rPr>
          <w:rFonts w:cs="Times New Roman"/>
          <w:sz w:val="28"/>
          <w:szCs w:val="28"/>
        </w:rPr>
        <w:t xml:space="preserve"> М.В. должностным лицом, ответственным за работу по профилактике коррупционных и иных правонарушений в федеральном государственном бюджетном учреждении «Федеральный центр нейрохирургии» Министерства здравоохранения Российской Федерации </w:t>
      </w:r>
      <w:r w:rsidR="00052466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(г. Новосибирск).</w:t>
      </w:r>
    </w:p>
    <w:p w:rsidR="00347B12" w:rsidRDefault="00347B12" w:rsidP="00347B1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347B12">
        <w:rPr>
          <w:rFonts w:cs="Times New Roman"/>
          <w:sz w:val="28"/>
          <w:szCs w:val="28"/>
        </w:rPr>
        <w:t>Утвердить Кодекс этики и служебного поведения работников</w:t>
      </w:r>
      <w:r>
        <w:rPr>
          <w:rFonts w:cs="Times New Roman"/>
          <w:sz w:val="28"/>
          <w:szCs w:val="28"/>
        </w:rPr>
        <w:t xml:space="preserve"> федерального государственного бюджетного учреждения «Федеральный центр нейрохирургии» Министерства здравоохранения Российской Федерации (г. Новосибирск) согласно приложению № 1.</w:t>
      </w:r>
    </w:p>
    <w:p w:rsidR="00347B12" w:rsidRDefault="00347B12" w:rsidP="00347B1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У</w:t>
      </w:r>
      <w:r w:rsidRPr="00347B12">
        <w:rPr>
          <w:rFonts w:cs="Times New Roman"/>
          <w:sz w:val="28"/>
          <w:szCs w:val="28"/>
        </w:rPr>
        <w:t>твердить Положение о сотрудничестве с правоохранительными органами согласно приложению № 2.</w:t>
      </w:r>
    </w:p>
    <w:p w:rsidR="00347B12" w:rsidRPr="00347B12" w:rsidRDefault="00347B12" w:rsidP="00347B1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 w:rsidRPr="00347B12">
        <w:rPr>
          <w:rFonts w:cs="Times New Roman"/>
          <w:sz w:val="28"/>
          <w:szCs w:val="28"/>
        </w:rPr>
        <w:t>Утвердить Положение о предотвращении и урегулированию конфликт</w:t>
      </w:r>
      <w:r w:rsidR="003B781C">
        <w:rPr>
          <w:rFonts w:cs="Times New Roman"/>
          <w:sz w:val="28"/>
          <w:szCs w:val="28"/>
        </w:rPr>
        <w:t>а</w:t>
      </w:r>
      <w:r w:rsidRPr="00347B12">
        <w:rPr>
          <w:rFonts w:cs="Times New Roman"/>
          <w:sz w:val="28"/>
          <w:szCs w:val="28"/>
        </w:rPr>
        <w:t xml:space="preserve"> интересов согласно приложению № 3.</w:t>
      </w:r>
    </w:p>
    <w:p w:rsidR="003F3D23" w:rsidRDefault="00347B12" w:rsidP="00D944A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944AF">
        <w:rPr>
          <w:rFonts w:cs="Times New Roman"/>
          <w:sz w:val="28"/>
          <w:szCs w:val="28"/>
        </w:rPr>
        <w:t>. Руководителям структурных подразделений</w:t>
      </w:r>
      <w:r w:rsidR="005E5F83">
        <w:rPr>
          <w:rFonts w:cs="Times New Roman"/>
          <w:sz w:val="28"/>
          <w:szCs w:val="28"/>
        </w:rPr>
        <w:t xml:space="preserve"> в течение одного месяца с момента подписания настоящего приказа</w:t>
      </w:r>
      <w:r w:rsidR="00D944AF">
        <w:rPr>
          <w:rFonts w:cs="Times New Roman"/>
          <w:sz w:val="28"/>
          <w:szCs w:val="28"/>
        </w:rPr>
        <w:t xml:space="preserve"> довести </w:t>
      </w:r>
      <w:r w:rsidR="005E5F83">
        <w:rPr>
          <w:rFonts w:cs="Times New Roman"/>
          <w:sz w:val="28"/>
          <w:szCs w:val="28"/>
        </w:rPr>
        <w:t xml:space="preserve">его </w:t>
      </w:r>
      <w:r w:rsidR="00D944AF">
        <w:rPr>
          <w:rFonts w:cs="Times New Roman"/>
          <w:sz w:val="28"/>
          <w:szCs w:val="28"/>
        </w:rPr>
        <w:t>до сведения персонала.</w:t>
      </w:r>
    </w:p>
    <w:p w:rsidR="00AB077E" w:rsidRDefault="00AB077E" w:rsidP="00D944A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3F3D23" w:rsidRPr="008705E6" w:rsidRDefault="003F3D23" w:rsidP="00D944A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7B2A11" w:rsidRDefault="007B2A11" w:rsidP="00D944AF">
      <w:pPr>
        <w:pStyle w:val="ConsPlusNormal"/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2A11" w:rsidRPr="00FA56A0" w:rsidTr="00EB1580">
        <w:tc>
          <w:tcPr>
            <w:tcW w:w="4785" w:type="dxa"/>
          </w:tcPr>
          <w:p w:rsidR="007B2A11" w:rsidRPr="00FA56A0" w:rsidRDefault="007B2A11" w:rsidP="00D944A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FA56A0">
              <w:rPr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B2A11" w:rsidRPr="00FA56A0" w:rsidRDefault="007B2A11" w:rsidP="00D944AF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  <w:r w:rsidRPr="00FA56A0">
              <w:rPr>
                <w:sz w:val="28"/>
                <w:szCs w:val="28"/>
              </w:rPr>
              <w:t>Рзаев Д.А.</w:t>
            </w:r>
          </w:p>
        </w:tc>
      </w:tr>
    </w:tbl>
    <w:p w:rsidR="007C67FF" w:rsidRDefault="007C67FF" w:rsidP="00D944AF"/>
    <w:p w:rsidR="00D03177" w:rsidRDefault="00D03177">
      <w:pPr>
        <w:spacing w:after="200"/>
      </w:pPr>
      <w:r>
        <w:br w:type="page"/>
      </w:r>
    </w:p>
    <w:p w:rsidR="00D03177" w:rsidRPr="00D03177" w:rsidRDefault="00D03177" w:rsidP="00D03177">
      <w:pPr>
        <w:jc w:val="right"/>
        <w:rPr>
          <w:sz w:val="28"/>
          <w:szCs w:val="28"/>
        </w:rPr>
      </w:pPr>
      <w:r w:rsidRPr="00D03177">
        <w:rPr>
          <w:sz w:val="28"/>
          <w:szCs w:val="28"/>
        </w:rPr>
        <w:lastRenderedPageBreak/>
        <w:t>Приложение № 1 к приказу</w:t>
      </w:r>
    </w:p>
    <w:p w:rsidR="00D03177" w:rsidRDefault="00D03177" w:rsidP="00D0317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03177">
        <w:rPr>
          <w:sz w:val="28"/>
          <w:szCs w:val="28"/>
        </w:rPr>
        <w:t xml:space="preserve">т </w:t>
      </w:r>
      <w:r w:rsidR="003221F0">
        <w:rPr>
          <w:sz w:val="28"/>
          <w:szCs w:val="28"/>
        </w:rPr>
        <w:t>30.05.2016</w:t>
      </w:r>
      <w:r w:rsidRPr="00D03177">
        <w:rPr>
          <w:sz w:val="28"/>
          <w:szCs w:val="28"/>
        </w:rPr>
        <w:t xml:space="preserve"> № </w:t>
      </w:r>
      <w:r w:rsidR="003221F0">
        <w:rPr>
          <w:sz w:val="28"/>
          <w:szCs w:val="28"/>
        </w:rPr>
        <w:t>110</w:t>
      </w:r>
    </w:p>
    <w:p w:rsidR="00D03177" w:rsidRDefault="00D03177" w:rsidP="00D03177">
      <w:pPr>
        <w:jc w:val="right"/>
        <w:rPr>
          <w:sz w:val="28"/>
          <w:szCs w:val="28"/>
        </w:rPr>
      </w:pPr>
    </w:p>
    <w:p w:rsidR="005E5F83" w:rsidRPr="005E5F83" w:rsidRDefault="005E5F83" w:rsidP="005E5F83">
      <w:pPr>
        <w:jc w:val="center"/>
        <w:rPr>
          <w:rFonts w:cs="Times New Roman"/>
          <w:b/>
          <w:sz w:val="28"/>
          <w:szCs w:val="28"/>
        </w:rPr>
      </w:pPr>
      <w:r w:rsidRPr="005E5F83">
        <w:rPr>
          <w:rFonts w:cs="Times New Roman"/>
          <w:b/>
          <w:sz w:val="28"/>
          <w:szCs w:val="28"/>
        </w:rPr>
        <w:t xml:space="preserve">КОДЕКС ЭТИКИ И СЛУЖЕБНОГО ПОВЕДЕНИЯ </w:t>
      </w:r>
    </w:p>
    <w:p w:rsidR="005E5F83" w:rsidRDefault="005E5F83" w:rsidP="005E5F83">
      <w:pPr>
        <w:jc w:val="center"/>
        <w:rPr>
          <w:sz w:val="28"/>
          <w:szCs w:val="28"/>
        </w:rPr>
      </w:pPr>
      <w:r w:rsidRPr="00347B12">
        <w:rPr>
          <w:rFonts w:cs="Times New Roman"/>
          <w:sz w:val="28"/>
          <w:szCs w:val="28"/>
        </w:rPr>
        <w:t>работников</w:t>
      </w:r>
      <w:r>
        <w:rPr>
          <w:rFonts w:cs="Times New Roman"/>
          <w:sz w:val="28"/>
          <w:szCs w:val="28"/>
        </w:rPr>
        <w:t xml:space="preserve"> федерального государственного бюджетного учреждения «Федеральный центр нейрохирургии» Министерства здравоохранения Российской Федерации (г. Новосибирск)</w:t>
      </w:r>
    </w:p>
    <w:p w:rsidR="005E5F83" w:rsidRDefault="005E5F83" w:rsidP="00D03177">
      <w:pPr>
        <w:jc w:val="right"/>
        <w:rPr>
          <w:sz w:val="28"/>
          <w:szCs w:val="28"/>
        </w:rPr>
      </w:pPr>
    </w:p>
    <w:p w:rsidR="005E5F83" w:rsidRDefault="005E5F83" w:rsidP="005E5F83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5E5F83" w:rsidRDefault="005E5F83" w:rsidP="005E5F83">
      <w:pPr>
        <w:ind w:firstLine="567"/>
        <w:jc w:val="center"/>
        <w:rPr>
          <w:rFonts w:cs="Times New Roman"/>
          <w:sz w:val="28"/>
          <w:szCs w:val="28"/>
        </w:rPr>
      </w:pP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Pr="005E5F83">
        <w:rPr>
          <w:rFonts w:cs="Times New Roman"/>
          <w:sz w:val="28"/>
          <w:szCs w:val="28"/>
        </w:rPr>
        <w:t xml:space="preserve">Настоящий Кодекс устанавливает основные правила служебного поведения всех категорий работников </w:t>
      </w:r>
      <w:r>
        <w:rPr>
          <w:rFonts w:cs="Times New Roman"/>
          <w:sz w:val="28"/>
          <w:szCs w:val="28"/>
        </w:rPr>
        <w:t>федерального государственного бюджетного учреждения «Федеральный центр нейрохирургии» Министерства здравоохранения Российской Федерации (г. Новосибирск) (далее – медицинская организация)</w:t>
      </w:r>
      <w:r w:rsidRPr="005E5F83">
        <w:rPr>
          <w:rFonts w:cs="Times New Roman"/>
          <w:sz w:val="28"/>
          <w:szCs w:val="28"/>
        </w:rPr>
        <w:t>, общие принципы профессиональной, служебной этики, которыми должны руководствоваться работники учреждения.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Pr="005E5F83">
        <w:rPr>
          <w:rFonts w:cs="Times New Roman"/>
          <w:sz w:val="28"/>
          <w:szCs w:val="28"/>
        </w:rPr>
        <w:t xml:space="preserve">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>
        <w:rPr>
          <w:rFonts w:cs="Times New Roman"/>
          <w:sz w:val="28"/>
          <w:szCs w:val="28"/>
        </w:rPr>
        <w:t>медицинской организации</w:t>
      </w:r>
      <w:r w:rsidRPr="005E5F83">
        <w:rPr>
          <w:rFonts w:cs="Times New Roman"/>
          <w:sz w:val="28"/>
          <w:szCs w:val="28"/>
        </w:rPr>
        <w:t>, доверия граждан к медицинским работникам и обеспечение единых этических норм и принципов служебного поведения работников.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Pr="005E5F83">
        <w:rPr>
          <w:rFonts w:cs="Times New Roman"/>
          <w:sz w:val="28"/>
          <w:szCs w:val="28"/>
        </w:rPr>
        <w:t xml:space="preserve">Настоящий Кодекс призван повысить эффективность выполнения работниками </w:t>
      </w:r>
      <w:r>
        <w:rPr>
          <w:rFonts w:cs="Times New Roman"/>
          <w:sz w:val="28"/>
          <w:szCs w:val="28"/>
        </w:rPr>
        <w:t>медицинской организации</w:t>
      </w:r>
      <w:r w:rsidRPr="005E5F83">
        <w:rPr>
          <w:rFonts w:cs="Times New Roman"/>
          <w:sz w:val="28"/>
          <w:szCs w:val="28"/>
        </w:rPr>
        <w:t xml:space="preserve">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</w:t>
      </w:r>
      <w:r>
        <w:rPr>
          <w:rFonts w:cs="Times New Roman"/>
          <w:sz w:val="28"/>
          <w:szCs w:val="28"/>
        </w:rPr>
        <w:t>медицинской организации</w:t>
      </w:r>
      <w:r w:rsidRPr="005E5F83">
        <w:rPr>
          <w:rFonts w:cs="Times New Roman"/>
          <w:sz w:val="28"/>
          <w:szCs w:val="28"/>
        </w:rPr>
        <w:t>, их самоконтроля.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 w:rsidRPr="005E5F83">
        <w:rPr>
          <w:rFonts w:cs="Times New Roman"/>
          <w:sz w:val="28"/>
          <w:szCs w:val="28"/>
        </w:rPr>
        <w:t>Настоящий Кодекс разработан в соответствии с положениями Конституции Российской Федерации, Федерального закона от 25.12.2008 №273-ФЗ «О противодействии коррупции» и иными общепризнанными нравственными принципами и нормами российского общества и государства.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 w:rsidRPr="005E5F83">
        <w:rPr>
          <w:rFonts w:cs="Times New Roman"/>
          <w:sz w:val="28"/>
          <w:szCs w:val="28"/>
        </w:rPr>
        <w:t>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 w:rsidRPr="005E5F83">
        <w:rPr>
          <w:rFonts w:cs="Times New Roman"/>
          <w:sz w:val="28"/>
          <w:szCs w:val="28"/>
        </w:rPr>
        <w:t xml:space="preserve">Нарушение работником норм настоящего Кодекса подлежит моральному осуждению, а в случаях нарушения им законодательства </w:t>
      </w:r>
      <w:r w:rsidRPr="005E5F83">
        <w:rPr>
          <w:rFonts w:cs="Times New Roman"/>
          <w:sz w:val="28"/>
          <w:szCs w:val="28"/>
        </w:rPr>
        <w:lastRenderedPageBreak/>
        <w:t>Российской Федерации работник несет ответственность, предусмотренную законодательством Российской Федерации.</w:t>
      </w:r>
    </w:p>
    <w:p w:rsid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1.7. </w:t>
      </w:r>
      <w:r w:rsidRPr="005E5F83">
        <w:rPr>
          <w:rFonts w:cs="Times New Roman"/>
          <w:sz w:val="28"/>
          <w:szCs w:val="28"/>
        </w:rPr>
        <w:t xml:space="preserve">Соблюдение работниками норм настоящего Кодекса </w:t>
      </w:r>
      <w:r>
        <w:rPr>
          <w:rFonts w:cs="Times New Roman"/>
          <w:sz w:val="28"/>
          <w:szCs w:val="28"/>
        </w:rPr>
        <w:t xml:space="preserve">может </w:t>
      </w:r>
      <w:r w:rsidRPr="005E5F83">
        <w:rPr>
          <w:rFonts w:cs="Times New Roman"/>
          <w:sz w:val="28"/>
          <w:szCs w:val="28"/>
        </w:rPr>
        <w:t>учитыва</w:t>
      </w:r>
      <w:r>
        <w:rPr>
          <w:rFonts w:cs="Times New Roman"/>
          <w:sz w:val="28"/>
          <w:szCs w:val="28"/>
        </w:rPr>
        <w:t>ться</w:t>
      </w:r>
      <w:r w:rsidRPr="005E5F83">
        <w:rPr>
          <w:rFonts w:cs="Times New Roman"/>
          <w:sz w:val="28"/>
          <w:szCs w:val="28"/>
        </w:rPr>
        <w:t xml:space="preserve"> при наложении дисциплинарных взысканий.</w:t>
      </w:r>
    </w:p>
    <w:p w:rsid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5E5F83" w:rsidRDefault="005E5F83" w:rsidP="005E5F83">
      <w:pPr>
        <w:ind w:firstLine="567"/>
        <w:jc w:val="center"/>
        <w:rPr>
          <w:rFonts w:cs="Times New Roman"/>
          <w:sz w:val="28"/>
          <w:szCs w:val="28"/>
        </w:rPr>
      </w:pPr>
      <w:r w:rsidRPr="005E5F83">
        <w:rPr>
          <w:rFonts w:cs="Times New Roman"/>
          <w:sz w:val="28"/>
          <w:szCs w:val="28"/>
        </w:rPr>
        <w:t xml:space="preserve">2. Основные правила </w:t>
      </w:r>
      <w:r>
        <w:rPr>
          <w:rFonts w:cs="Times New Roman"/>
          <w:sz w:val="28"/>
          <w:szCs w:val="28"/>
        </w:rPr>
        <w:t xml:space="preserve">служебного поведения работников </w:t>
      </w:r>
    </w:p>
    <w:p w:rsidR="005E5F83" w:rsidRDefault="005E5F83" w:rsidP="005E5F83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антикоррупционного поведения)</w:t>
      </w:r>
    </w:p>
    <w:p w:rsid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5E5F83">
        <w:rPr>
          <w:rFonts w:cs="Times New Roman"/>
          <w:sz w:val="28"/>
          <w:szCs w:val="28"/>
        </w:rPr>
        <w:t xml:space="preserve">Все работники </w:t>
      </w:r>
      <w:r>
        <w:rPr>
          <w:rFonts w:cs="Times New Roman"/>
          <w:sz w:val="28"/>
          <w:szCs w:val="28"/>
        </w:rPr>
        <w:t>медицинской организации</w:t>
      </w:r>
      <w:r w:rsidRPr="005E5F83">
        <w:rPr>
          <w:rFonts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Pr="005E5F8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Pr="005E5F83">
        <w:rPr>
          <w:rFonts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</w:t>
      </w:r>
      <w:r>
        <w:rPr>
          <w:rFonts w:cs="Times New Roman"/>
          <w:sz w:val="28"/>
          <w:szCs w:val="28"/>
        </w:rPr>
        <w:t xml:space="preserve"> эффективной работы медицинской организации</w:t>
      </w:r>
      <w:r w:rsidRPr="005E5F83">
        <w:rPr>
          <w:rFonts w:cs="Times New Roman"/>
          <w:sz w:val="28"/>
          <w:szCs w:val="28"/>
        </w:rPr>
        <w:t>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2.1.2.</w:t>
      </w:r>
      <w:r w:rsidRPr="005E5F83">
        <w:rPr>
          <w:rFonts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</w:t>
      </w:r>
      <w:r>
        <w:rPr>
          <w:rFonts w:cs="Times New Roman"/>
          <w:sz w:val="28"/>
          <w:szCs w:val="28"/>
        </w:rPr>
        <w:t xml:space="preserve">ие </w:t>
      </w:r>
      <w:proofErr w:type="gramStart"/>
      <w:r>
        <w:rPr>
          <w:rFonts w:cs="Times New Roman"/>
          <w:sz w:val="28"/>
          <w:szCs w:val="28"/>
        </w:rPr>
        <w:t>деятельности</w:t>
      </w:r>
      <w:proofErr w:type="gramEnd"/>
      <w:r>
        <w:rPr>
          <w:rFonts w:cs="Times New Roman"/>
          <w:sz w:val="28"/>
          <w:szCs w:val="28"/>
        </w:rPr>
        <w:t xml:space="preserve"> как медицинской организации</w:t>
      </w:r>
      <w:r w:rsidRPr="005E5F83">
        <w:rPr>
          <w:rFonts w:cs="Times New Roman"/>
          <w:sz w:val="28"/>
          <w:szCs w:val="28"/>
        </w:rPr>
        <w:t>, так и его работников;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2.1.3.</w:t>
      </w:r>
      <w:r w:rsidRPr="005E5F83">
        <w:rPr>
          <w:rFonts w:cs="Times New Roman"/>
          <w:sz w:val="28"/>
          <w:szCs w:val="28"/>
        </w:rPr>
        <w:t xml:space="preserve"> осуществлять свою деятельность в пределах должностных полномочий</w:t>
      </w:r>
      <w:r>
        <w:rPr>
          <w:rFonts w:cs="Times New Roman"/>
          <w:sz w:val="28"/>
          <w:szCs w:val="28"/>
        </w:rPr>
        <w:t>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2.1.4.</w:t>
      </w:r>
      <w:r w:rsidRPr="005E5F83">
        <w:rPr>
          <w:rFonts w:cs="Times New Roman"/>
          <w:sz w:val="28"/>
          <w:szCs w:val="28"/>
        </w:rPr>
        <w:t xml:space="preserve"> не оказывать предпочтения каким-либо профессиональным, социальным, фармацевтическим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2.1.5.</w:t>
      </w:r>
      <w:r w:rsidRPr="005E5F83">
        <w:rPr>
          <w:rFonts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2.1.6.</w:t>
      </w:r>
      <w:r w:rsidRPr="005E5F83">
        <w:rPr>
          <w:rFonts w:cs="Times New Roman"/>
          <w:sz w:val="28"/>
          <w:szCs w:val="28"/>
        </w:rPr>
        <w:t xml:space="preserve"> уведомлять работодателя</w:t>
      </w:r>
      <w:r>
        <w:rPr>
          <w:rFonts w:cs="Times New Roman"/>
          <w:sz w:val="28"/>
          <w:szCs w:val="28"/>
        </w:rPr>
        <w:t xml:space="preserve"> и должностное лицо, ответственное за работу по профилактике коррупционных и иных правонарушений,</w:t>
      </w:r>
      <w:r w:rsidRPr="005E5F83">
        <w:rPr>
          <w:rFonts w:cs="Times New Roman"/>
          <w:sz w:val="28"/>
          <w:szCs w:val="28"/>
        </w:rPr>
        <w:t xml:space="preserve"> обо всех случаях обращения к работнику каких-либо физических и/или юридических лиц, в </w:t>
      </w:r>
      <w:proofErr w:type="spellStart"/>
      <w:r w:rsidRPr="005E5F83">
        <w:rPr>
          <w:rFonts w:cs="Times New Roman"/>
          <w:sz w:val="28"/>
          <w:szCs w:val="28"/>
        </w:rPr>
        <w:t>т.ч</w:t>
      </w:r>
      <w:proofErr w:type="spellEnd"/>
      <w:r w:rsidRPr="005E5F83">
        <w:rPr>
          <w:rFonts w:cs="Times New Roman"/>
          <w:sz w:val="28"/>
          <w:szCs w:val="28"/>
        </w:rPr>
        <w:t>. фармацевтических, в целях склонения к совершению коррупционных правонарушений;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2.1.7.</w:t>
      </w:r>
      <w:r w:rsidRPr="005E5F83">
        <w:rPr>
          <w:rFonts w:cs="Times New Roman"/>
          <w:sz w:val="28"/>
          <w:szCs w:val="28"/>
        </w:rPr>
        <w:t xml:space="preserve"> соблюда</w:t>
      </w:r>
      <w:r>
        <w:rPr>
          <w:rFonts w:cs="Times New Roman"/>
          <w:sz w:val="28"/>
          <w:szCs w:val="28"/>
        </w:rPr>
        <w:t>ть установленные нормативными правовыми актами</w:t>
      </w:r>
      <w:r w:rsidRPr="005E5F83">
        <w:rPr>
          <w:rFonts w:cs="Times New Roman"/>
          <w:sz w:val="28"/>
          <w:szCs w:val="28"/>
        </w:rPr>
        <w:t xml:space="preserve"> ограничения и запреты, исполнять обязанности, связанные с осуществлением своих должностных полномочий;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2.1.8.</w:t>
      </w:r>
      <w:r w:rsidRPr="005E5F83">
        <w:rPr>
          <w:rFonts w:cs="Times New Roman"/>
          <w:sz w:val="28"/>
          <w:szCs w:val="28"/>
        </w:rPr>
        <w:t xml:space="preserve"> соблюдать беспристрастность, исключающую возможность влияния на их деятельность общественных объединений;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2.1.9.</w:t>
      </w:r>
      <w:r w:rsidRPr="005E5F83">
        <w:rPr>
          <w:rFonts w:cs="Times New Roman"/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5E5F83" w:rsidRP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2.1.10.</w:t>
      </w:r>
      <w:r w:rsidRPr="005E5F83">
        <w:rPr>
          <w:rFonts w:cs="Times New Roman"/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</w:t>
      </w:r>
      <w:r w:rsidRPr="005E5F83">
        <w:rPr>
          <w:rFonts w:cs="Times New Roman"/>
          <w:sz w:val="28"/>
          <w:szCs w:val="28"/>
        </w:rPr>
        <w:lastRenderedPageBreak/>
        <w:t>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2.1.11.</w:t>
      </w:r>
      <w:r w:rsidR="005E5F83" w:rsidRPr="005E5F83">
        <w:rPr>
          <w:rFonts w:cs="Times New Roman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работником своих должностных обязанностей, а также избегать конфликтных ситуаций, способных нанести ущерб его репутации или авторитету мед</w:t>
      </w:r>
      <w:r>
        <w:rPr>
          <w:rFonts w:cs="Times New Roman"/>
          <w:sz w:val="28"/>
          <w:szCs w:val="28"/>
        </w:rPr>
        <w:t>ицинской организации</w:t>
      </w:r>
      <w:r w:rsidR="005E5F83" w:rsidRPr="005E5F83">
        <w:rPr>
          <w:rFonts w:cs="Times New Roman"/>
          <w:sz w:val="28"/>
          <w:szCs w:val="28"/>
        </w:rPr>
        <w:t>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2.1.12.</w:t>
      </w:r>
      <w:r w:rsidR="005E5F83" w:rsidRPr="005E5F83">
        <w:rPr>
          <w:rFonts w:cs="Times New Roman"/>
          <w:sz w:val="28"/>
          <w:szCs w:val="28"/>
        </w:rPr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2.1.13.</w:t>
      </w:r>
      <w:r w:rsidR="005E5F83" w:rsidRPr="005E5F83">
        <w:rPr>
          <w:rFonts w:cs="Times New Roman"/>
          <w:sz w:val="28"/>
          <w:szCs w:val="28"/>
        </w:rPr>
        <w:t xml:space="preserve"> не использовать служебное положение для оказания влияния на организации, должностных лиц и граждан при решении вопросов личного характера;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2.1.14.</w:t>
      </w:r>
      <w:r w:rsidR="005E5F83" w:rsidRPr="005E5F83">
        <w:rPr>
          <w:rFonts w:cs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работника;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2.1.15.</w:t>
      </w:r>
      <w:r w:rsidR="005E5F83" w:rsidRPr="005E5F83">
        <w:rPr>
          <w:rFonts w:cs="Times New Roman"/>
          <w:sz w:val="28"/>
          <w:szCs w:val="28"/>
        </w:rPr>
        <w:t xml:space="preserve"> соблюдать установленные правила публичных выступлений и предоставления служебной информации;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2.1.16.</w:t>
      </w:r>
      <w:r w:rsidR="005E5F83" w:rsidRPr="005E5F83">
        <w:rPr>
          <w:rFonts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cs="Times New Roman"/>
          <w:sz w:val="28"/>
          <w:szCs w:val="28"/>
        </w:rPr>
        <w:t>медицинской организации</w:t>
      </w:r>
      <w:r w:rsidR="005E5F83" w:rsidRPr="005E5F83">
        <w:rPr>
          <w:rFonts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2.1.17.</w:t>
      </w:r>
      <w:r w:rsidR="005E5F83" w:rsidRPr="005E5F83">
        <w:rPr>
          <w:rFonts w:cs="Times New Roman"/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 работника.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5E5F83" w:rsidRPr="005E5F83">
        <w:rPr>
          <w:rFonts w:cs="Times New Roman"/>
          <w:sz w:val="28"/>
          <w:szCs w:val="28"/>
        </w:rPr>
        <w:t>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="005E5F83" w:rsidRPr="005E5F83">
        <w:rPr>
          <w:rFonts w:cs="Times New Roman"/>
          <w:sz w:val="28"/>
          <w:szCs w:val="28"/>
        </w:rPr>
        <w:t xml:space="preserve">Все работники </w:t>
      </w:r>
      <w:r>
        <w:rPr>
          <w:rFonts w:cs="Times New Roman"/>
          <w:sz w:val="28"/>
          <w:szCs w:val="28"/>
        </w:rPr>
        <w:t>медицинской организации</w:t>
      </w:r>
      <w:r w:rsidR="005E5F83" w:rsidRPr="005E5F83">
        <w:rPr>
          <w:rFonts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r w:rsidR="005E5F83" w:rsidRPr="005E5F83">
        <w:rPr>
          <w:rFonts w:cs="Times New Roman"/>
          <w:sz w:val="28"/>
          <w:szCs w:val="28"/>
        </w:rPr>
        <w:t>Работникам запрещается получать, в связи с исполнением ими должностных обязанностей, вознаграждения от физических и юридических лиц, в том числе фармацевтических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 w:rsidR="005E5F83" w:rsidRPr="005E5F83">
        <w:rPr>
          <w:rFonts w:cs="Times New Roman"/>
          <w:sz w:val="28"/>
          <w:szCs w:val="28"/>
        </w:rPr>
        <w:t xml:space="preserve">Все работники </w:t>
      </w:r>
      <w:r w:rsidR="00387A16">
        <w:rPr>
          <w:rFonts w:cs="Times New Roman"/>
          <w:sz w:val="28"/>
          <w:szCs w:val="28"/>
        </w:rPr>
        <w:t>медицинской организации</w:t>
      </w:r>
      <w:r w:rsidR="005E5F83" w:rsidRPr="005E5F83">
        <w:rPr>
          <w:rFonts w:cs="Times New Roman"/>
          <w:sz w:val="28"/>
          <w:szCs w:val="28"/>
        </w:rPr>
        <w:t xml:space="preserve">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</w:t>
      </w:r>
      <w:r w:rsidR="005E5F83" w:rsidRPr="005E5F83">
        <w:rPr>
          <w:rFonts w:cs="Times New Roman"/>
          <w:sz w:val="28"/>
          <w:szCs w:val="28"/>
        </w:rPr>
        <w:lastRenderedPageBreak/>
        <w:t>ответственность или (и) которая стала известна им в связи с исполнением ими своих должностных обязанностей.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</w:t>
      </w:r>
      <w:r w:rsidR="005E5F83" w:rsidRPr="005E5F83">
        <w:rPr>
          <w:rFonts w:cs="Times New Roman"/>
          <w:sz w:val="28"/>
          <w:szCs w:val="28"/>
        </w:rPr>
        <w:t xml:space="preserve">Должностные лица </w:t>
      </w:r>
      <w:r>
        <w:rPr>
          <w:rFonts w:cs="Times New Roman"/>
          <w:sz w:val="28"/>
          <w:szCs w:val="28"/>
        </w:rPr>
        <w:t>медицинской организации</w:t>
      </w:r>
      <w:r w:rsidR="005E5F83" w:rsidRPr="005E5F83">
        <w:rPr>
          <w:rFonts w:cs="Times New Roman"/>
          <w:sz w:val="28"/>
          <w:szCs w:val="28"/>
        </w:rPr>
        <w:t>, наделенные организационно-распорядительными полномочиями по отношению к другим работникам, должны: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2.6.1.</w:t>
      </w:r>
      <w:r w:rsidR="005E5F83" w:rsidRPr="005E5F83">
        <w:rPr>
          <w:rFonts w:cs="Times New Roman"/>
          <w:sz w:val="28"/>
          <w:szCs w:val="28"/>
        </w:rPr>
        <w:t xml:space="preserve"> быть образцом профессионализма, безупречной репутации, способствовать формированию в </w:t>
      </w:r>
      <w:r>
        <w:rPr>
          <w:rFonts w:cs="Times New Roman"/>
          <w:sz w:val="28"/>
          <w:szCs w:val="28"/>
        </w:rPr>
        <w:t>медицинской организации</w:t>
      </w:r>
      <w:r w:rsidR="005E5F83" w:rsidRPr="005E5F83">
        <w:rPr>
          <w:rFonts w:cs="Times New Roman"/>
          <w:sz w:val="28"/>
          <w:szCs w:val="28"/>
        </w:rPr>
        <w:t xml:space="preserve"> благоприятного для эффективной работы морально-психологического климата;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2.6.2.</w:t>
      </w:r>
      <w:r w:rsidR="005E5F83" w:rsidRPr="005E5F83">
        <w:rPr>
          <w:rFonts w:cs="Times New Roman"/>
          <w:sz w:val="28"/>
          <w:szCs w:val="28"/>
        </w:rPr>
        <w:t xml:space="preserve"> принимать меры по предотвращению и урегулированию конфликта интересов;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2.6.3.</w:t>
      </w:r>
      <w:r w:rsidR="005E5F83" w:rsidRPr="005E5F83">
        <w:rPr>
          <w:rFonts w:cs="Times New Roman"/>
          <w:sz w:val="28"/>
          <w:szCs w:val="28"/>
        </w:rPr>
        <w:t xml:space="preserve"> принимать меры по предупреждению коррупции;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2.6.4.</w:t>
      </w:r>
      <w:r w:rsidR="005E5F83" w:rsidRPr="005E5F83">
        <w:rPr>
          <w:rFonts w:cs="Times New Roman"/>
          <w:sz w:val="28"/>
          <w:szCs w:val="28"/>
        </w:rPr>
        <w:t xml:space="preserve"> не допускать случаев принуждения работников к участию в деятельности политических партий и общественных объединений;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2.6.5.</w:t>
      </w:r>
      <w:r w:rsidR="005E5F83" w:rsidRPr="005E5F83">
        <w:rPr>
          <w:rFonts w:cs="Times New Roman"/>
          <w:sz w:val="28"/>
          <w:szCs w:val="28"/>
        </w:rPr>
        <w:t xml:space="preserve"> принимать меры к тому, чтобы подчиненные им работники не допускали </w:t>
      </w:r>
      <w:proofErr w:type="spellStart"/>
      <w:r w:rsidR="005E5F83" w:rsidRPr="005E5F83">
        <w:rPr>
          <w:rFonts w:cs="Times New Roman"/>
          <w:sz w:val="28"/>
          <w:szCs w:val="28"/>
        </w:rPr>
        <w:t>коррупционно</w:t>
      </w:r>
      <w:proofErr w:type="spellEnd"/>
      <w:r w:rsidR="005E5F83" w:rsidRPr="005E5F83">
        <w:rPr>
          <w:rFonts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2.6.6.</w:t>
      </w:r>
      <w:r w:rsidR="005E5F83" w:rsidRPr="005E5F83">
        <w:rPr>
          <w:rFonts w:cs="Times New Roman"/>
          <w:sz w:val="28"/>
          <w:szCs w:val="28"/>
        </w:rPr>
        <w:t xml:space="preserve"> нести ответственность, в соответствии с законодательством Российской Федерации, за действия или бездействие подчиненных им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они не приняли мер по недопущению таких действий или бездействия;</w:t>
      </w:r>
    </w:p>
    <w:p w:rsidR="005E5F83" w:rsidRPr="005E5F83" w:rsidRDefault="00610B8A" w:rsidP="005E5F8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2.6.7.</w:t>
      </w:r>
      <w:r w:rsidR="005E5F83" w:rsidRPr="005E5F83">
        <w:rPr>
          <w:rFonts w:cs="Times New Roman"/>
          <w:sz w:val="28"/>
          <w:szCs w:val="28"/>
        </w:rPr>
        <w:t xml:space="preserve"> с пониманием относиться к другим работникам, признавая их право иметь собственное профессиональное суждение.</w:t>
      </w:r>
    </w:p>
    <w:p w:rsid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9F6AE5" w:rsidRPr="009F6AE5" w:rsidRDefault="009F6AE5" w:rsidP="009F6AE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9F6AE5">
        <w:rPr>
          <w:rFonts w:cs="Times New Roman"/>
          <w:sz w:val="28"/>
          <w:szCs w:val="28"/>
        </w:rPr>
        <w:t>. Общие принципы профессиональной служебной этики работников</w:t>
      </w:r>
    </w:p>
    <w:p w:rsid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Pr="009F6AE5">
        <w:rPr>
          <w:rFonts w:cs="Times New Roman"/>
          <w:sz w:val="28"/>
          <w:szCs w:val="28"/>
        </w:rPr>
        <w:t>Все работники обязаны эффективно использовать рабочее время для достижения наибольшей результативности работы.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Pr="009F6AE5">
        <w:rPr>
          <w:rFonts w:cs="Times New Roman"/>
          <w:sz w:val="28"/>
          <w:szCs w:val="28"/>
        </w:rPr>
        <w:t>Все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Pr="009F6AE5">
        <w:rPr>
          <w:rFonts w:cs="Times New Roman"/>
          <w:sz w:val="28"/>
          <w:szCs w:val="28"/>
        </w:rPr>
        <w:t>Все работники обязаны соблюдать нормы служебного подчинения, следующие из отношений руководителя и подчиненного.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Pr="009F6AE5">
        <w:rPr>
          <w:rFonts w:cs="Times New Roman"/>
          <w:sz w:val="28"/>
          <w:szCs w:val="28"/>
        </w:rPr>
        <w:t>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 w:rsidRPr="009F6AE5">
        <w:rPr>
          <w:rFonts w:cs="Times New Roman"/>
          <w:sz w:val="28"/>
          <w:szCs w:val="28"/>
        </w:rPr>
        <w:t xml:space="preserve">Все работники – должностные лица </w:t>
      </w:r>
      <w:r>
        <w:rPr>
          <w:rFonts w:cs="Times New Roman"/>
          <w:sz w:val="28"/>
          <w:szCs w:val="28"/>
        </w:rPr>
        <w:t xml:space="preserve">медицинской </w:t>
      </w:r>
      <w:proofErr w:type="spellStart"/>
      <w:r>
        <w:rPr>
          <w:rFonts w:cs="Times New Roman"/>
          <w:sz w:val="28"/>
          <w:szCs w:val="28"/>
        </w:rPr>
        <w:t>орагнизации</w:t>
      </w:r>
      <w:proofErr w:type="spellEnd"/>
      <w:r w:rsidRPr="009F6AE5">
        <w:rPr>
          <w:rFonts w:cs="Times New Roman"/>
          <w:sz w:val="28"/>
          <w:szCs w:val="28"/>
        </w:rPr>
        <w:t xml:space="preserve"> должны воздерживаться от любых действий, которые могут быть расценены </w:t>
      </w:r>
      <w:r w:rsidRPr="009F6AE5">
        <w:rPr>
          <w:rFonts w:cs="Times New Roman"/>
          <w:sz w:val="28"/>
          <w:szCs w:val="28"/>
        </w:rPr>
        <w:lastRenderedPageBreak/>
        <w:t>как оказание покровительства каким бы то ни было лицам в целях приобретения ими прав и (или) освобождения их от обязанностей.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</w:t>
      </w:r>
      <w:r w:rsidRPr="009F6AE5">
        <w:rPr>
          <w:rFonts w:cs="Times New Roman"/>
          <w:sz w:val="28"/>
          <w:szCs w:val="28"/>
        </w:rPr>
        <w:t xml:space="preserve">Все работники отвечают за организацию и состояние своего рабочего </w:t>
      </w:r>
      <w:proofErr w:type="gramStart"/>
      <w:r w:rsidRPr="009F6AE5">
        <w:rPr>
          <w:rFonts w:cs="Times New Roman"/>
          <w:sz w:val="28"/>
          <w:szCs w:val="28"/>
        </w:rPr>
        <w:t>места</w:t>
      </w:r>
      <w:proofErr w:type="gramEnd"/>
      <w:r w:rsidRPr="009F6AE5">
        <w:rPr>
          <w:rFonts w:cs="Times New Roman"/>
          <w:sz w:val="28"/>
          <w:szCs w:val="28"/>
        </w:rPr>
        <w:t xml:space="preserve"> и соблюдение установленного порядка работы с документами.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3.7. </w:t>
      </w:r>
      <w:r w:rsidRPr="009F6AE5">
        <w:rPr>
          <w:rFonts w:cs="Times New Roman"/>
          <w:sz w:val="28"/>
          <w:szCs w:val="28"/>
        </w:rPr>
        <w:t xml:space="preserve">Всем работникам запрещается выносить за пределы местонахождения </w:t>
      </w:r>
      <w:r>
        <w:rPr>
          <w:rFonts w:cs="Times New Roman"/>
          <w:sz w:val="28"/>
          <w:szCs w:val="28"/>
        </w:rPr>
        <w:t>медицинской организации</w:t>
      </w:r>
      <w:r w:rsidRPr="009F6AE5">
        <w:rPr>
          <w:rFonts w:cs="Times New Roman"/>
          <w:sz w:val="28"/>
          <w:szCs w:val="28"/>
        </w:rPr>
        <w:t xml:space="preserve"> (его структурного отделения) имущество, документы, предметы или материалы, принадлежащие этому органу, без соответствующего на то разрешения.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 </w:t>
      </w:r>
      <w:r w:rsidRPr="009F6AE5">
        <w:rPr>
          <w:rFonts w:cs="Times New Roman"/>
          <w:sz w:val="28"/>
          <w:szCs w:val="28"/>
        </w:rPr>
        <w:t>Перед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</w:t>
      </w:r>
      <w:r w:rsidRPr="009F6AE5">
        <w:rPr>
          <w:rFonts w:cs="Times New Roman"/>
          <w:sz w:val="28"/>
          <w:szCs w:val="28"/>
        </w:rPr>
        <w:t xml:space="preserve">Всем работникам </w:t>
      </w:r>
      <w:r w:rsidR="00387A16">
        <w:rPr>
          <w:rFonts w:cs="Times New Roman"/>
          <w:sz w:val="28"/>
          <w:szCs w:val="28"/>
        </w:rPr>
        <w:t>медицинской организации</w:t>
      </w:r>
      <w:r w:rsidRPr="009F6AE5">
        <w:rPr>
          <w:rFonts w:cs="Times New Roman"/>
          <w:sz w:val="28"/>
          <w:szCs w:val="28"/>
        </w:rPr>
        <w:t xml:space="preserve"> следует соблюдать деловой стиль в одежде, который отличают официальность, сдержанность, традиционность, аккуратность.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3.10. </w:t>
      </w:r>
      <w:r w:rsidRPr="009F6AE5">
        <w:rPr>
          <w:rFonts w:cs="Times New Roman"/>
          <w:sz w:val="28"/>
          <w:szCs w:val="28"/>
        </w:rPr>
        <w:t>Все работники должны придерживаться речевых норм грамотности, основанной на использовании общепринятых правил русского языка.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3.11. </w:t>
      </w:r>
      <w:r w:rsidRPr="009F6AE5">
        <w:rPr>
          <w:rFonts w:cs="Times New Roman"/>
          <w:sz w:val="28"/>
          <w:szCs w:val="28"/>
        </w:rPr>
        <w:t>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3.12. </w:t>
      </w:r>
      <w:r w:rsidRPr="009F6AE5">
        <w:rPr>
          <w:rFonts w:cs="Times New Roman"/>
          <w:sz w:val="28"/>
          <w:szCs w:val="28"/>
        </w:rPr>
        <w:t xml:space="preserve">Все работники обязаны соблюдать нормы делового этикета в общении с гражданами (пациентами) и другими работниками </w:t>
      </w:r>
      <w:r w:rsidR="00387A16">
        <w:rPr>
          <w:rFonts w:cs="Times New Roman"/>
          <w:sz w:val="28"/>
          <w:szCs w:val="28"/>
        </w:rPr>
        <w:t>медицинской организации</w:t>
      </w:r>
      <w:r w:rsidRPr="009F6AE5">
        <w:rPr>
          <w:rFonts w:cs="Times New Roman"/>
          <w:sz w:val="28"/>
          <w:szCs w:val="28"/>
        </w:rPr>
        <w:t xml:space="preserve"> при исполнении должностных обязанностей.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3.13. </w:t>
      </w:r>
      <w:r w:rsidRPr="009F6AE5">
        <w:rPr>
          <w:rFonts w:cs="Times New Roman"/>
          <w:sz w:val="28"/>
          <w:szCs w:val="28"/>
        </w:rPr>
        <w:t>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3.14. </w:t>
      </w:r>
      <w:r w:rsidRPr="009F6AE5">
        <w:rPr>
          <w:rFonts w:cs="Times New Roman"/>
          <w:sz w:val="28"/>
          <w:szCs w:val="28"/>
        </w:rPr>
        <w:t xml:space="preserve">Все работники </w:t>
      </w:r>
      <w:r>
        <w:rPr>
          <w:rFonts w:cs="Times New Roman"/>
          <w:sz w:val="28"/>
          <w:szCs w:val="28"/>
        </w:rPr>
        <w:t xml:space="preserve">медицинской организации </w:t>
      </w:r>
      <w:r w:rsidRPr="009F6AE5">
        <w:rPr>
          <w:rFonts w:cs="Times New Roman"/>
          <w:sz w:val="28"/>
          <w:szCs w:val="28"/>
        </w:rPr>
        <w:t>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5E5F83" w:rsidRDefault="005E5F83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9F6AE5" w:rsidRPr="009F6AE5" w:rsidRDefault="009F6AE5" w:rsidP="009F6AE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9F6AE5">
        <w:rPr>
          <w:rFonts w:cs="Times New Roman"/>
          <w:sz w:val="28"/>
          <w:szCs w:val="28"/>
        </w:rPr>
        <w:t xml:space="preserve">Ответственность </w:t>
      </w:r>
      <w:r w:rsidR="0090545D">
        <w:rPr>
          <w:rFonts w:cs="Times New Roman"/>
          <w:sz w:val="28"/>
          <w:szCs w:val="28"/>
        </w:rPr>
        <w:t xml:space="preserve">юридического лица </w:t>
      </w:r>
      <w:r w:rsidRPr="009F6AE5">
        <w:rPr>
          <w:rFonts w:cs="Times New Roman"/>
          <w:sz w:val="28"/>
          <w:szCs w:val="28"/>
        </w:rPr>
        <w:t>за коррупционные правонарушения.</w:t>
      </w:r>
    </w:p>
    <w:p w:rsid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</w:p>
    <w:p w:rsidR="009F6AE5" w:rsidRPr="009F6AE5" w:rsidRDefault="009F6AE5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Pr="009F6AE5">
        <w:rPr>
          <w:rFonts w:cs="Times New Roman"/>
          <w:sz w:val="28"/>
          <w:szCs w:val="28"/>
        </w:rPr>
        <w:t>В случае</w:t>
      </w:r>
      <w:proofErr w:type="gramStart"/>
      <w:r w:rsidRPr="009F6AE5">
        <w:rPr>
          <w:rFonts w:cs="Times New Roman"/>
          <w:sz w:val="28"/>
          <w:szCs w:val="28"/>
        </w:rPr>
        <w:t>,</w:t>
      </w:r>
      <w:proofErr w:type="gramEnd"/>
      <w:r w:rsidRPr="009F6AE5">
        <w:rPr>
          <w:rFonts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</w:t>
      </w:r>
      <w:r w:rsidRPr="009F6AE5">
        <w:rPr>
          <w:rFonts w:cs="Times New Roman"/>
          <w:sz w:val="28"/>
          <w:szCs w:val="28"/>
        </w:rPr>
        <w:lastRenderedPageBreak/>
        <w:t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F6AE5" w:rsidRPr="009F6AE5" w:rsidRDefault="0090545D" w:rsidP="009F6A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="009F6AE5" w:rsidRPr="009F6AE5">
        <w:rPr>
          <w:rFonts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F6AE5" w:rsidRPr="005E5F83" w:rsidRDefault="009F6AE5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90545D" w:rsidRPr="0090545D" w:rsidRDefault="0090545D" w:rsidP="0090545D">
      <w:pPr>
        <w:ind w:firstLine="567"/>
        <w:jc w:val="both"/>
        <w:rPr>
          <w:rFonts w:cs="Times New Roman"/>
          <w:sz w:val="28"/>
          <w:szCs w:val="28"/>
        </w:rPr>
      </w:pPr>
      <w:r w:rsidRPr="0090545D">
        <w:rPr>
          <w:rFonts w:cs="Times New Roman"/>
          <w:sz w:val="28"/>
          <w:szCs w:val="28"/>
        </w:rPr>
        <w:t>5. Ответственность физических лиц за коррупционные правонарушения.</w:t>
      </w:r>
    </w:p>
    <w:p w:rsidR="0090545D" w:rsidRDefault="0090545D" w:rsidP="0090545D">
      <w:pPr>
        <w:ind w:firstLine="567"/>
        <w:jc w:val="both"/>
        <w:rPr>
          <w:rFonts w:cs="Times New Roman"/>
          <w:sz w:val="28"/>
          <w:szCs w:val="28"/>
        </w:rPr>
      </w:pPr>
    </w:p>
    <w:p w:rsidR="0090545D" w:rsidRPr="0090545D" w:rsidRDefault="0090545D" w:rsidP="0090545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Pr="0090545D">
        <w:rPr>
          <w:rFonts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ответственность, в соответствии с законодательством Российской Федерации.</w:t>
      </w:r>
    </w:p>
    <w:p w:rsidR="0090545D" w:rsidRPr="0090545D" w:rsidRDefault="0090545D" w:rsidP="0090545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</w:t>
      </w:r>
      <w:r w:rsidRPr="0090545D">
        <w:rPr>
          <w:rFonts w:cs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90545D" w:rsidRDefault="0090545D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985BC8" w:rsidRDefault="00985BC8">
      <w:pPr>
        <w:spacing w:after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85BC8" w:rsidRPr="00D03177" w:rsidRDefault="00985BC8" w:rsidP="00985BC8">
      <w:pPr>
        <w:jc w:val="right"/>
        <w:rPr>
          <w:sz w:val="28"/>
          <w:szCs w:val="28"/>
        </w:rPr>
      </w:pPr>
      <w:r w:rsidRPr="00D031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D03177">
        <w:rPr>
          <w:sz w:val="28"/>
          <w:szCs w:val="28"/>
        </w:rPr>
        <w:t xml:space="preserve"> к приказу</w:t>
      </w:r>
    </w:p>
    <w:p w:rsidR="00985BC8" w:rsidRDefault="00985BC8" w:rsidP="00985BC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03177">
        <w:rPr>
          <w:sz w:val="28"/>
          <w:szCs w:val="28"/>
        </w:rPr>
        <w:t>т ____________ № ____</w:t>
      </w:r>
    </w:p>
    <w:p w:rsidR="00985BC8" w:rsidRDefault="00985BC8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985BC8" w:rsidRPr="00985BC8" w:rsidRDefault="00985BC8" w:rsidP="00985BC8">
      <w:pPr>
        <w:ind w:firstLine="567"/>
        <w:jc w:val="center"/>
        <w:rPr>
          <w:rFonts w:cs="Times New Roman"/>
          <w:sz w:val="28"/>
          <w:szCs w:val="28"/>
        </w:rPr>
      </w:pPr>
      <w:r w:rsidRPr="00985BC8">
        <w:rPr>
          <w:rFonts w:cs="Times New Roman"/>
          <w:sz w:val="28"/>
          <w:szCs w:val="28"/>
        </w:rPr>
        <w:t>Положение о сотрудничестве с правоохранительными органами</w:t>
      </w:r>
    </w:p>
    <w:p w:rsid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985BC8">
        <w:rPr>
          <w:rFonts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>
        <w:rPr>
          <w:rFonts w:cs="Times New Roman"/>
          <w:sz w:val="28"/>
          <w:szCs w:val="28"/>
        </w:rPr>
        <w:t xml:space="preserve">медицинской </w:t>
      </w:r>
      <w:proofErr w:type="gramStart"/>
      <w:r>
        <w:rPr>
          <w:rFonts w:cs="Times New Roman"/>
          <w:sz w:val="28"/>
          <w:szCs w:val="28"/>
        </w:rPr>
        <w:t>организации</w:t>
      </w:r>
      <w:proofErr w:type="gramEnd"/>
      <w:r w:rsidRPr="00985BC8">
        <w:rPr>
          <w:rFonts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985BC8">
        <w:rPr>
          <w:rFonts w:cs="Times New Roman"/>
          <w:sz w:val="28"/>
          <w:szCs w:val="28"/>
        </w:rPr>
        <w:t>Данное сотрудничество осуществляется в следующих формах: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медицинская организация</w:t>
      </w:r>
      <w:r w:rsidRPr="00985BC8">
        <w:rPr>
          <w:rFonts w:cs="Times New Roman"/>
          <w:sz w:val="28"/>
          <w:szCs w:val="28"/>
        </w:rPr>
        <w:t xml:space="preserve"> сообщает в соответствующие правоохранительные органы о случаях совершения коррупционных правонарушений, о которых </w:t>
      </w:r>
      <w:r>
        <w:rPr>
          <w:rFonts w:cs="Times New Roman"/>
          <w:sz w:val="28"/>
          <w:szCs w:val="28"/>
        </w:rPr>
        <w:t>медицинской организации</w:t>
      </w:r>
      <w:r w:rsidRPr="00985BC8">
        <w:rPr>
          <w:rFonts w:cs="Times New Roman"/>
          <w:sz w:val="28"/>
          <w:szCs w:val="28"/>
        </w:rPr>
        <w:t xml:space="preserve"> (работникам</w:t>
      </w:r>
      <w:r>
        <w:rPr>
          <w:rFonts w:cs="Times New Roman"/>
          <w:sz w:val="28"/>
          <w:szCs w:val="28"/>
        </w:rPr>
        <w:t>) стало известно;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медицинская организация</w:t>
      </w:r>
      <w:r w:rsidRPr="00985BC8">
        <w:rPr>
          <w:rFonts w:cs="Times New Roman"/>
          <w:sz w:val="28"/>
          <w:szCs w:val="28"/>
        </w:rPr>
        <w:t xml:space="preserve">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985BC8">
        <w:rPr>
          <w:rFonts w:cs="Times New Roman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85BC8">
        <w:rPr>
          <w:rFonts w:cs="Times New Roman"/>
          <w:sz w:val="28"/>
          <w:szCs w:val="28"/>
        </w:rPr>
        <w:t xml:space="preserve">оказания содействия уполномоченным представителям </w:t>
      </w:r>
      <w:proofErr w:type="spellStart"/>
      <w:r w:rsidRPr="00985BC8">
        <w:rPr>
          <w:rFonts w:cs="Times New Roman"/>
          <w:sz w:val="28"/>
          <w:szCs w:val="28"/>
        </w:rPr>
        <w:t>контрольно</w:t>
      </w:r>
      <w:r w:rsidRPr="00985BC8">
        <w:rPr>
          <w:rFonts w:cs="Times New Roman"/>
          <w:sz w:val="28"/>
          <w:szCs w:val="28"/>
        </w:rPr>
        <w:softHyphen/>
        <w:t>надзорных</w:t>
      </w:r>
      <w:proofErr w:type="spellEnd"/>
      <w:r w:rsidRPr="00985BC8">
        <w:rPr>
          <w:rFonts w:cs="Times New Roman"/>
          <w:sz w:val="28"/>
          <w:szCs w:val="28"/>
        </w:rPr>
        <w:t xml:space="preserve">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85BC8">
        <w:rPr>
          <w:rFonts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85BC8" w:rsidRPr="00985BC8" w:rsidRDefault="00985BC8" w:rsidP="00985BC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Р</w:t>
      </w:r>
      <w:r w:rsidRPr="00985BC8">
        <w:rPr>
          <w:rFonts w:cs="Times New Roman"/>
          <w:sz w:val="28"/>
          <w:szCs w:val="28"/>
        </w:rPr>
        <w:t>аботникам</w:t>
      </w:r>
      <w:r>
        <w:rPr>
          <w:rFonts w:cs="Times New Roman"/>
          <w:sz w:val="28"/>
          <w:szCs w:val="28"/>
        </w:rPr>
        <w:t xml:space="preserve"> медицинской организации</w:t>
      </w:r>
      <w:r w:rsidRPr="00985BC8">
        <w:rPr>
          <w:rFonts w:cs="Times New Roman"/>
          <w:sz w:val="28"/>
          <w:szCs w:val="28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464D09" w:rsidRDefault="00985BC8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Р</w:t>
      </w:r>
      <w:r w:rsidRPr="00985BC8">
        <w:rPr>
          <w:rFonts w:cs="Times New Roman"/>
          <w:sz w:val="28"/>
          <w:szCs w:val="28"/>
        </w:rPr>
        <w:t>аботник</w:t>
      </w:r>
      <w:r>
        <w:rPr>
          <w:rFonts w:cs="Times New Roman"/>
          <w:sz w:val="28"/>
          <w:szCs w:val="28"/>
        </w:rPr>
        <w:t>и медицинской организации</w:t>
      </w:r>
      <w:r w:rsidRPr="00985BC8">
        <w:rPr>
          <w:rFonts w:cs="Times New Roman"/>
          <w:sz w:val="28"/>
          <w:szCs w:val="28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  <w:r w:rsidR="00464D09">
        <w:rPr>
          <w:rFonts w:cs="Times New Roman"/>
          <w:sz w:val="28"/>
          <w:szCs w:val="28"/>
        </w:rPr>
        <w:br w:type="page"/>
      </w:r>
    </w:p>
    <w:p w:rsidR="00464D09" w:rsidRPr="00D03177" w:rsidRDefault="00464D09" w:rsidP="00464D09">
      <w:pPr>
        <w:jc w:val="right"/>
        <w:rPr>
          <w:sz w:val="28"/>
          <w:szCs w:val="28"/>
        </w:rPr>
      </w:pPr>
      <w:r w:rsidRPr="00D031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D03177">
        <w:rPr>
          <w:sz w:val="28"/>
          <w:szCs w:val="28"/>
        </w:rPr>
        <w:t xml:space="preserve"> к приказу</w:t>
      </w:r>
    </w:p>
    <w:p w:rsidR="00985BC8" w:rsidRDefault="00464D09" w:rsidP="00464D09">
      <w:pPr>
        <w:ind w:firstLine="567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D03177">
        <w:rPr>
          <w:sz w:val="28"/>
          <w:szCs w:val="28"/>
        </w:rPr>
        <w:t>т ____________ № ____</w:t>
      </w:r>
    </w:p>
    <w:p w:rsidR="00464D09" w:rsidRDefault="00464D09" w:rsidP="005E5F83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Default="00761FC4" w:rsidP="00464D09">
      <w:pPr>
        <w:ind w:firstLine="567"/>
        <w:jc w:val="center"/>
        <w:rPr>
          <w:rFonts w:cs="Times New Roman"/>
          <w:sz w:val="28"/>
          <w:szCs w:val="28"/>
        </w:rPr>
      </w:pPr>
      <w:r w:rsidRPr="00464D09">
        <w:rPr>
          <w:rFonts w:cs="Times New Roman"/>
          <w:sz w:val="28"/>
          <w:szCs w:val="28"/>
        </w:rPr>
        <w:t>ПОЛОЖЕНИЕ</w:t>
      </w:r>
    </w:p>
    <w:p w:rsidR="00464D09" w:rsidRPr="00464D09" w:rsidRDefault="00464D09" w:rsidP="00464D09">
      <w:pPr>
        <w:ind w:firstLine="567"/>
        <w:jc w:val="center"/>
        <w:rPr>
          <w:rFonts w:cs="Times New Roman"/>
          <w:sz w:val="28"/>
          <w:szCs w:val="28"/>
        </w:rPr>
      </w:pPr>
      <w:r w:rsidRPr="00464D09">
        <w:rPr>
          <w:rFonts w:cs="Times New Roman"/>
          <w:sz w:val="28"/>
          <w:szCs w:val="28"/>
        </w:rPr>
        <w:t>о предотвращении и урегулированию конфликт</w:t>
      </w:r>
      <w:r w:rsidR="003B781C">
        <w:rPr>
          <w:rFonts w:cs="Times New Roman"/>
          <w:sz w:val="28"/>
          <w:szCs w:val="28"/>
        </w:rPr>
        <w:t>а</w:t>
      </w:r>
      <w:r w:rsidRPr="00464D09">
        <w:rPr>
          <w:rFonts w:cs="Times New Roman"/>
          <w:sz w:val="28"/>
          <w:szCs w:val="28"/>
        </w:rPr>
        <w:t xml:space="preserve"> интересов</w:t>
      </w:r>
    </w:p>
    <w:p w:rsidR="00464D09" w:rsidRPr="00464D09" w:rsidRDefault="00464D09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Default="00761FC4" w:rsidP="00761FC4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464D09" w:rsidRPr="00464D09">
        <w:rPr>
          <w:rFonts w:cs="Times New Roman"/>
          <w:sz w:val="28"/>
          <w:szCs w:val="28"/>
        </w:rPr>
        <w:t>Общие положения</w:t>
      </w:r>
    </w:p>
    <w:p w:rsidR="0072394D" w:rsidRPr="00464D09" w:rsidRDefault="0072394D" w:rsidP="00761FC4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 w:rsidR="00464D09" w:rsidRPr="00464D09">
        <w:rPr>
          <w:rFonts w:cs="Times New Roman"/>
          <w:sz w:val="28"/>
          <w:szCs w:val="28"/>
        </w:rPr>
        <w:t xml:space="preserve">Настоящее Положение о предотвращении, выявлении и урегулировании конфликта интересов в </w:t>
      </w:r>
      <w:r>
        <w:rPr>
          <w:rFonts w:cs="Times New Roman"/>
          <w:sz w:val="28"/>
          <w:szCs w:val="28"/>
        </w:rPr>
        <w:t>федеральном государственном бюджетном учреждении «Федеральный центр нейрохирургии» Министерства здравоохранения Российской Федерации (г. Новосибирск)</w:t>
      </w:r>
      <w:r w:rsidR="00464D09" w:rsidRPr="00464D09">
        <w:rPr>
          <w:rFonts w:cs="Times New Roman"/>
          <w:sz w:val="28"/>
          <w:szCs w:val="28"/>
        </w:rPr>
        <w:t xml:space="preserve"> (далее </w:t>
      </w:r>
      <w:r>
        <w:rPr>
          <w:rFonts w:cs="Times New Roman"/>
          <w:sz w:val="28"/>
          <w:szCs w:val="28"/>
        </w:rPr>
        <w:t>-</w:t>
      </w:r>
      <w:r w:rsidR="00464D09" w:rsidRPr="00464D09">
        <w:rPr>
          <w:rFonts w:cs="Times New Roman"/>
          <w:sz w:val="28"/>
          <w:szCs w:val="28"/>
        </w:rPr>
        <w:t xml:space="preserve"> Положение, </w:t>
      </w:r>
      <w:r>
        <w:rPr>
          <w:rFonts w:cs="Times New Roman"/>
          <w:sz w:val="28"/>
          <w:szCs w:val="28"/>
        </w:rPr>
        <w:t>медицинская организация</w:t>
      </w:r>
      <w:r w:rsidR="00464D09" w:rsidRPr="00464D09">
        <w:rPr>
          <w:rFonts w:cs="Times New Roman"/>
          <w:sz w:val="28"/>
          <w:szCs w:val="28"/>
        </w:rPr>
        <w:t>) разработано в соответствии с положениями</w:t>
      </w:r>
      <w:r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>Конституции</w:t>
      </w:r>
      <w:r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>Российской Федерации, Федерального закона</w:t>
      </w:r>
      <w:r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>от 25 декабря 2008 г.</w:t>
      </w:r>
      <w:r>
        <w:rPr>
          <w:rFonts w:cs="Times New Roman"/>
          <w:sz w:val="28"/>
          <w:szCs w:val="28"/>
        </w:rPr>
        <w:t xml:space="preserve"> № </w:t>
      </w:r>
      <w:r w:rsidR="00464D09" w:rsidRPr="00464D09">
        <w:rPr>
          <w:rFonts w:cs="Times New Roman"/>
          <w:sz w:val="28"/>
          <w:szCs w:val="28"/>
        </w:rPr>
        <w:t>273-ФЗ</w:t>
      </w:r>
      <w:r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>«О противодействии коррупции», иных нормативных правовых актов Российской Федерации.</w:t>
      </w:r>
      <w:proofErr w:type="gramEnd"/>
    </w:p>
    <w:p w:rsidR="00761FC4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Конфликт интересов – это </w:t>
      </w:r>
      <w:r w:rsidRPr="00464D09">
        <w:rPr>
          <w:rFonts w:cs="Times New Roman"/>
          <w:sz w:val="28"/>
          <w:szCs w:val="28"/>
        </w:rPr>
        <w:t>ситуация, при которой у работника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</w:t>
      </w:r>
      <w:r>
        <w:rPr>
          <w:rFonts w:cs="Times New Roman"/>
          <w:sz w:val="28"/>
          <w:szCs w:val="28"/>
        </w:rPr>
        <w:t>.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="00464D09" w:rsidRPr="00464D09">
        <w:rPr>
          <w:rFonts w:cs="Times New Roman"/>
          <w:sz w:val="28"/>
          <w:szCs w:val="28"/>
        </w:rPr>
        <w:t xml:space="preserve">Настоящее Положение определяет общие принципы и подходы, а также содержит перечни основных мер, которые используются </w:t>
      </w:r>
      <w:r>
        <w:rPr>
          <w:rFonts w:cs="Times New Roman"/>
          <w:sz w:val="28"/>
          <w:szCs w:val="28"/>
        </w:rPr>
        <w:t>медицинской организацией</w:t>
      </w:r>
      <w:r w:rsidR="00464D09" w:rsidRPr="00464D09">
        <w:rPr>
          <w:rFonts w:cs="Times New Roman"/>
          <w:sz w:val="28"/>
          <w:szCs w:val="28"/>
        </w:rPr>
        <w:t xml:space="preserve"> для предотвращения потенциального, выявления и урегулирования возникшего конфликта интересов.</w:t>
      </w:r>
    </w:p>
    <w:p w:rsid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 w:rsidR="00464D09" w:rsidRPr="00464D09">
        <w:rPr>
          <w:rFonts w:cs="Times New Roman"/>
          <w:sz w:val="28"/>
          <w:szCs w:val="28"/>
        </w:rPr>
        <w:t xml:space="preserve">Настоящее Положение обязательно для соблюдения всеми работниками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>.</w:t>
      </w:r>
    </w:p>
    <w:p w:rsidR="00494052" w:rsidRDefault="00494052" w:rsidP="00494052">
      <w:pPr>
        <w:ind w:firstLine="567"/>
        <w:jc w:val="center"/>
        <w:rPr>
          <w:rFonts w:cs="Times New Roman"/>
          <w:sz w:val="28"/>
          <w:szCs w:val="28"/>
        </w:rPr>
      </w:pPr>
    </w:p>
    <w:p w:rsidR="00494052" w:rsidRDefault="00494052" w:rsidP="00494052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494052">
        <w:rPr>
          <w:rFonts w:cs="Times New Roman"/>
          <w:sz w:val="28"/>
          <w:szCs w:val="28"/>
        </w:rPr>
        <w:t>Основные принципы управления конфликтом интересов</w:t>
      </w:r>
    </w:p>
    <w:p w:rsidR="00494052" w:rsidRPr="00494052" w:rsidRDefault="00494052" w:rsidP="00494052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Pr="00464D09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61FC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761FC4"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>В основу работы по управлению конфликтом интересов положены следующие принципы: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464D09" w:rsidRPr="00464D09">
        <w:rPr>
          <w:rFonts w:cs="Times New Roman"/>
          <w:sz w:val="28"/>
          <w:szCs w:val="28"/>
        </w:rPr>
        <w:t>репутационных</w:t>
      </w:r>
      <w:proofErr w:type="spellEnd"/>
      <w:r w:rsidR="00464D09" w:rsidRPr="00464D09">
        <w:rPr>
          <w:rFonts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464D09" w:rsidRPr="00464D09">
        <w:rPr>
          <w:rFonts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94052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94052" w:rsidRDefault="00494052" w:rsidP="00494052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494052">
        <w:rPr>
          <w:rFonts w:cs="Times New Roman"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C7681C" w:rsidRPr="00494052" w:rsidRDefault="00C7681C" w:rsidP="00494052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Pr="00464D09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="00761FC4">
        <w:rPr>
          <w:rFonts w:cs="Times New Roman"/>
          <w:sz w:val="28"/>
          <w:szCs w:val="28"/>
        </w:rPr>
        <w:t xml:space="preserve">. </w:t>
      </w:r>
      <w:r w:rsidR="00464D09" w:rsidRPr="00464D09">
        <w:rPr>
          <w:rFonts w:cs="Times New Roman"/>
          <w:sz w:val="28"/>
          <w:szCs w:val="28"/>
        </w:rPr>
        <w:t>В связи с раскрытием и урегулированием конфликта интересов работники обязаны: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</w:t>
      </w:r>
      <w:r>
        <w:rPr>
          <w:rFonts w:cs="Times New Roman"/>
          <w:sz w:val="28"/>
          <w:szCs w:val="28"/>
        </w:rPr>
        <w:t>-</w:t>
      </w:r>
      <w:r w:rsidR="00464D09" w:rsidRPr="00464D09">
        <w:rPr>
          <w:rFonts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раскрывать возникший (реальный) или потенциальный</w:t>
      </w:r>
      <w:hyperlink r:id="rId6" w:history="1">
        <w:r>
          <w:rPr>
            <w:rFonts w:cs="Times New Roman"/>
            <w:sz w:val="28"/>
            <w:szCs w:val="28"/>
          </w:rPr>
          <w:t xml:space="preserve"> </w:t>
        </w:r>
        <w:r w:rsidR="00464D09" w:rsidRPr="00464D09">
          <w:rPr>
            <w:rFonts w:cs="Times New Roman"/>
            <w:sz w:val="28"/>
            <w:szCs w:val="28"/>
          </w:rPr>
          <w:t>конфликт</w:t>
        </w:r>
      </w:hyperlink>
      <w:r>
        <w:rPr>
          <w:rFonts w:cs="Times New Roman"/>
          <w:sz w:val="28"/>
          <w:szCs w:val="28"/>
        </w:rPr>
        <w:t xml:space="preserve"> </w:t>
      </w:r>
      <w:hyperlink r:id="rId7" w:history="1">
        <w:r w:rsidR="00464D09" w:rsidRPr="00464D09">
          <w:rPr>
            <w:rFonts w:cs="Times New Roman"/>
            <w:sz w:val="28"/>
            <w:szCs w:val="28"/>
          </w:rPr>
          <w:t>интересов;</w:t>
        </w:r>
      </w:hyperlink>
    </w:p>
    <w:p w:rsid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494052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94052" w:rsidRPr="00494052" w:rsidRDefault="00494052" w:rsidP="00494052">
      <w:pPr>
        <w:ind w:firstLine="567"/>
        <w:jc w:val="center"/>
        <w:rPr>
          <w:rFonts w:cs="Times New Roman"/>
          <w:sz w:val="28"/>
          <w:szCs w:val="28"/>
        </w:rPr>
      </w:pPr>
      <w:r w:rsidRPr="00494052">
        <w:rPr>
          <w:rFonts w:cs="Times New Roman"/>
          <w:bCs/>
          <w:sz w:val="28"/>
          <w:szCs w:val="28"/>
        </w:rPr>
        <w:t>4. Предотвращение конфликта интересов</w:t>
      </w:r>
    </w:p>
    <w:p w:rsidR="00494052" w:rsidRPr="00464D09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Pr="00464D09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</w:t>
      </w:r>
      <w:r w:rsidR="00761FC4">
        <w:rPr>
          <w:rFonts w:cs="Times New Roman"/>
          <w:sz w:val="28"/>
          <w:szCs w:val="28"/>
        </w:rPr>
        <w:t xml:space="preserve"> </w:t>
      </w:r>
      <w:r w:rsidR="00464D09" w:rsidRPr="00464D09">
        <w:rPr>
          <w:rFonts w:cs="Times New Roman"/>
          <w:sz w:val="28"/>
          <w:szCs w:val="28"/>
        </w:rPr>
        <w:t xml:space="preserve">В целях предотвращения возникновения конфликта интересов распределение должностных обязанностей между работниками </w:t>
      </w:r>
      <w:r w:rsidR="00761FC4"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 осуществляется таким образом, чтобы исключить условия возникновения факторов, обуславливающих возникновение конфликта интересов.</w:t>
      </w:r>
    </w:p>
    <w:p w:rsidR="00464D09" w:rsidRPr="00464D09" w:rsidRDefault="00494052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</w:t>
      </w:r>
      <w:r w:rsidR="00761FC4">
        <w:rPr>
          <w:rFonts w:cs="Times New Roman"/>
          <w:sz w:val="28"/>
          <w:szCs w:val="28"/>
        </w:rPr>
        <w:t xml:space="preserve">. </w:t>
      </w:r>
      <w:r w:rsidR="00464D09" w:rsidRPr="00464D09">
        <w:rPr>
          <w:rFonts w:cs="Times New Roman"/>
          <w:sz w:val="28"/>
          <w:szCs w:val="28"/>
        </w:rPr>
        <w:t>В целях предотвращения возникновения конфликта интересов работники учреждения обязаны:</w:t>
      </w:r>
    </w:p>
    <w:p w:rsidR="00464D09" w:rsidRPr="00464D09" w:rsidRDefault="00761FC4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соблюда</w:t>
      </w:r>
      <w:r>
        <w:rPr>
          <w:rFonts w:cs="Times New Roman"/>
          <w:sz w:val="28"/>
          <w:szCs w:val="28"/>
        </w:rPr>
        <w:t>ть требования законодательства Российской Федерации</w:t>
      </w:r>
      <w:r w:rsidR="00464D09" w:rsidRPr="00464D09">
        <w:rPr>
          <w:rFonts w:cs="Times New Roman"/>
          <w:sz w:val="28"/>
          <w:szCs w:val="28"/>
        </w:rPr>
        <w:t xml:space="preserve">, нормативных правовых актов органов исполнительной власти </w:t>
      </w:r>
      <w:r>
        <w:rPr>
          <w:rFonts w:cs="Times New Roman"/>
          <w:sz w:val="28"/>
          <w:szCs w:val="28"/>
        </w:rPr>
        <w:t>Российской Федерации</w:t>
      </w:r>
      <w:r w:rsidR="00464D09" w:rsidRPr="00464D09">
        <w:rPr>
          <w:rFonts w:cs="Times New Roman"/>
          <w:sz w:val="28"/>
          <w:szCs w:val="28"/>
        </w:rPr>
        <w:t xml:space="preserve">, учредительных и локальных актов </w:t>
      </w:r>
      <w:r w:rsidR="00273BC0"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>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четко исполнять свои должностные обязанности;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соблюдать нормы д</w:t>
      </w:r>
      <w:r>
        <w:rPr>
          <w:rFonts w:cs="Times New Roman"/>
          <w:sz w:val="28"/>
          <w:szCs w:val="28"/>
        </w:rPr>
        <w:t>еловой и профессиональной этики;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обеспечить сохранность служебной тайны</w:t>
      </w:r>
      <w:r>
        <w:rPr>
          <w:rFonts w:cs="Times New Roman"/>
          <w:sz w:val="28"/>
          <w:szCs w:val="28"/>
        </w:rPr>
        <w:t>, профессиональной тайны</w:t>
      </w:r>
      <w:r w:rsidR="00464D09" w:rsidRPr="00464D09">
        <w:rPr>
          <w:rFonts w:cs="Times New Roman"/>
          <w:sz w:val="28"/>
          <w:szCs w:val="28"/>
        </w:rPr>
        <w:t>, а также сохранность персональных данных.</w:t>
      </w:r>
    </w:p>
    <w:p w:rsidR="00464D09" w:rsidRPr="00464D09" w:rsidRDefault="00B87B6B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273BC0">
        <w:rPr>
          <w:rFonts w:cs="Times New Roman"/>
          <w:sz w:val="28"/>
          <w:szCs w:val="28"/>
        </w:rPr>
        <w:t xml:space="preserve">. </w:t>
      </w:r>
      <w:r w:rsidR="00464D09" w:rsidRPr="00464D09">
        <w:rPr>
          <w:rFonts w:cs="Times New Roman"/>
          <w:sz w:val="28"/>
          <w:szCs w:val="28"/>
        </w:rPr>
        <w:t>Указанный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464D09" w:rsidRDefault="00B87B6B" w:rsidP="00B87B6B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5. </w:t>
      </w:r>
      <w:r w:rsidR="00464D09" w:rsidRPr="00464D09">
        <w:rPr>
          <w:rFonts w:cs="Times New Roman"/>
          <w:sz w:val="28"/>
          <w:szCs w:val="28"/>
        </w:rPr>
        <w:t>Основные типы конфликта интересов</w:t>
      </w:r>
    </w:p>
    <w:p w:rsidR="00B87B6B" w:rsidRPr="00464D09" w:rsidRDefault="00B87B6B" w:rsidP="00B87B6B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Pr="00464D09" w:rsidRDefault="00B87B6B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="00464D09" w:rsidRPr="00464D09">
        <w:rPr>
          <w:rFonts w:cs="Times New Roman"/>
          <w:sz w:val="28"/>
          <w:szCs w:val="28"/>
        </w:rPr>
        <w:t>В деятельности учреждения потенциально возможно возникновение следующих основных типов конфликта интересов: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конфликт интересов между работниками;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конфликт интересов между руководством и работниками;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конфликт интересов между работниками и пациентами и их законными представителями;</w:t>
      </w:r>
    </w:p>
    <w:p w:rsidR="00464D09" w:rsidRPr="00464D09" w:rsidRDefault="00273BC0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конфликт интересов между работниками и сторонними организациями.</w:t>
      </w:r>
    </w:p>
    <w:p w:rsidR="006B4407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Default="006B4407" w:rsidP="006B4407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464D09" w:rsidRPr="00464D09">
        <w:rPr>
          <w:rFonts w:cs="Times New Roman"/>
          <w:sz w:val="28"/>
          <w:szCs w:val="28"/>
        </w:rPr>
        <w:t>Выявление конфликта интересов</w:t>
      </w:r>
    </w:p>
    <w:p w:rsidR="006B4407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464D09" w:rsidRPr="00464D09">
        <w:rPr>
          <w:rFonts w:cs="Times New Roman"/>
          <w:sz w:val="28"/>
          <w:szCs w:val="28"/>
        </w:rPr>
        <w:t xml:space="preserve">Выявление конфликта интересов осуществляется всеми работниками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 в ходе своей текущей деятельности.</w:t>
      </w:r>
    </w:p>
    <w:p w:rsidR="00464D09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r w:rsidR="00464D09" w:rsidRPr="00464D09">
        <w:rPr>
          <w:rFonts w:cs="Times New Roman"/>
          <w:sz w:val="28"/>
          <w:szCs w:val="28"/>
        </w:rPr>
        <w:t xml:space="preserve">В целях выявления конфликта интересов </w:t>
      </w:r>
      <w:r>
        <w:rPr>
          <w:rFonts w:cs="Times New Roman"/>
          <w:sz w:val="28"/>
          <w:szCs w:val="28"/>
        </w:rPr>
        <w:t>медицинская организация</w:t>
      </w:r>
      <w:r w:rsidR="00464D09" w:rsidRPr="00464D09">
        <w:rPr>
          <w:rFonts w:cs="Times New Roman"/>
          <w:sz w:val="28"/>
          <w:szCs w:val="28"/>
        </w:rPr>
        <w:t xml:space="preserve"> обеспечивает учет всей входящей корреспонденции.</w:t>
      </w:r>
    </w:p>
    <w:p w:rsidR="00464D09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</w:t>
      </w:r>
      <w:r w:rsidR="00464D09" w:rsidRPr="00464D09">
        <w:rPr>
          <w:rFonts w:cs="Times New Roman"/>
          <w:sz w:val="28"/>
          <w:szCs w:val="28"/>
        </w:rPr>
        <w:t>В случае если во входящей корреспонденции содержится информация о наличии конфликта интересов, то такая корреспонденция доводится до сведения:</w:t>
      </w:r>
    </w:p>
    <w:p w:rsidR="00464D09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главного врача;</w:t>
      </w:r>
    </w:p>
    <w:p w:rsid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заместителя глав</w:t>
      </w:r>
      <w:r>
        <w:rPr>
          <w:rFonts w:cs="Times New Roman"/>
          <w:sz w:val="28"/>
          <w:szCs w:val="28"/>
        </w:rPr>
        <w:t>ного врача по медицинской части;</w:t>
      </w:r>
    </w:p>
    <w:p w:rsidR="00027E25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должностного лица, ответственного за работу по профилактике коррупционных и иных правонарушений;</w:t>
      </w:r>
    </w:p>
    <w:p w:rsidR="00464D09" w:rsidRPr="00464D09" w:rsidRDefault="006B4407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руководителя подразделения, в котором работает сотрудник, в отношении которого получена негативная информация.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 </w:t>
      </w:r>
      <w:r w:rsidR="00464D09" w:rsidRPr="00464D09">
        <w:rPr>
          <w:rFonts w:cs="Times New Roman"/>
          <w:sz w:val="28"/>
          <w:szCs w:val="28"/>
        </w:rPr>
        <w:t xml:space="preserve">В случае выявления конфликта интересов в ходе проверок такая информация доводится до сведения главного врача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>.</w:t>
      </w:r>
    </w:p>
    <w:p w:rsidR="00464D09" w:rsidRDefault="00027E25" w:rsidP="00027E2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464D09" w:rsidRPr="00464D09">
        <w:rPr>
          <w:rFonts w:cs="Times New Roman"/>
          <w:sz w:val="28"/>
          <w:szCs w:val="28"/>
        </w:rPr>
        <w:t>Урегулирование конфликта интересов</w:t>
      </w:r>
    </w:p>
    <w:p w:rsidR="001170B1" w:rsidRPr="00464D09" w:rsidRDefault="001170B1" w:rsidP="00027E25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</w:t>
      </w:r>
      <w:r w:rsidR="00464D09" w:rsidRPr="00464D09">
        <w:rPr>
          <w:rFonts w:cs="Times New Roman"/>
          <w:sz w:val="28"/>
          <w:szCs w:val="28"/>
        </w:rPr>
        <w:t xml:space="preserve">Главный врач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, заместитель главного врача по медицинской </w:t>
      </w:r>
      <w:proofErr w:type="gramStart"/>
      <w:r w:rsidR="00464D09" w:rsidRPr="00464D09">
        <w:rPr>
          <w:rFonts w:cs="Times New Roman"/>
          <w:sz w:val="28"/>
          <w:szCs w:val="28"/>
        </w:rPr>
        <w:t>части</w:t>
      </w:r>
      <w:proofErr w:type="gramEnd"/>
      <w:r w:rsidR="00464D09" w:rsidRPr="00464D09">
        <w:rPr>
          <w:rFonts w:cs="Times New Roman"/>
          <w:sz w:val="28"/>
          <w:szCs w:val="28"/>
        </w:rPr>
        <w:t xml:space="preserve"> и работники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 используют все доступные законные способы урегулирования возникшего конфликта интересов в досудебном порядке с соблюдением законных интересов учреждения, работников учреждения, пациентов и их законных представителей.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 </w:t>
      </w:r>
      <w:r w:rsidR="00464D09" w:rsidRPr="00464D09">
        <w:rPr>
          <w:rFonts w:cs="Times New Roman"/>
          <w:sz w:val="28"/>
          <w:szCs w:val="28"/>
        </w:rPr>
        <w:t>Лица, чьи интересы затрагивает или может затронуть конфликт интересов, не могут участвовать в его урегулировании.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7.3. </w:t>
      </w:r>
      <w:r w:rsidR="00464D09" w:rsidRPr="00464D09">
        <w:rPr>
          <w:rFonts w:cs="Times New Roman"/>
          <w:sz w:val="28"/>
          <w:szCs w:val="28"/>
        </w:rPr>
        <w:t>В случае получения информации о наличии конфликта интересов руководитель подразделения обязан удостовериться в наличии конфликта интересов, выяснить причины и урегулировать конфликт интересов.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7.4. </w:t>
      </w:r>
      <w:r w:rsidR="00464D09" w:rsidRPr="00464D09">
        <w:rPr>
          <w:rFonts w:cs="Times New Roman"/>
          <w:sz w:val="28"/>
          <w:szCs w:val="28"/>
        </w:rPr>
        <w:t xml:space="preserve">В случае невозможности урегулирования конфликта интересов на уровне подразделения, руководитель подразделения обязан информировать главного врача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</w:t>
      </w:r>
      <w:r w:rsidR="00464D09" w:rsidRPr="00464D09">
        <w:rPr>
          <w:rFonts w:cs="Times New Roman"/>
          <w:sz w:val="28"/>
          <w:szCs w:val="28"/>
        </w:rPr>
        <w:t xml:space="preserve"> о конфликте интересов, причинах его возникновения, мерах, которые были предприняты.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7.5. </w:t>
      </w:r>
      <w:r w:rsidR="00464D09" w:rsidRPr="00464D09">
        <w:rPr>
          <w:rFonts w:cs="Times New Roman"/>
          <w:sz w:val="28"/>
          <w:szCs w:val="28"/>
        </w:rPr>
        <w:t xml:space="preserve">В случае получения информации о наличии конфликта интересов главный врач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 xml:space="preserve"> обязан удостовериться в наличии конфликта интересов и назначить лицо (группу лиц), ответственное за выяснение причин и урегулирование конфликта интересов.</w:t>
      </w:r>
    </w:p>
    <w:p w:rsid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7.6. </w:t>
      </w:r>
      <w:r w:rsidR="00464D09" w:rsidRPr="00464D09">
        <w:rPr>
          <w:rFonts w:cs="Times New Roman"/>
          <w:sz w:val="28"/>
          <w:szCs w:val="28"/>
        </w:rPr>
        <w:t xml:space="preserve">Лицо (группа лиц), ответственное за выяснение причин и урегулирование конфликта интересов, во взаимодействии с </w:t>
      </w:r>
      <w:r>
        <w:rPr>
          <w:rFonts w:cs="Times New Roman"/>
          <w:sz w:val="28"/>
          <w:szCs w:val="28"/>
        </w:rPr>
        <w:t>юридической службой</w:t>
      </w:r>
      <w:r w:rsidR="00464D09" w:rsidRPr="00464D09">
        <w:rPr>
          <w:rFonts w:cs="Times New Roman"/>
          <w:sz w:val="28"/>
          <w:szCs w:val="28"/>
        </w:rPr>
        <w:t xml:space="preserve"> подготавливает предложения по его урегулированию.</w:t>
      </w:r>
    </w:p>
    <w:p w:rsidR="00027E25" w:rsidRPr="00464D09" w:rsidRDefault="00027E25" w:rsidP="00027E2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7.7. </w:t>
      </w:r>
      <w:r w:rsidR="00464D09" w:rsidRPr="00464D09">
        <w:rPr>
          <w:rFonts w:cs="Times New Roman"/>
          <w:sz w:val="28"/>
          <w:szCs w:val="28"/>
        </w:rPr>
        <w:t>Возможные способы уре</w:t>
      </w:r>
      <w:r>
        <w:rPr>
          <w:rFonts w:cs="Times New Roman"/>
          <w:sz w:val="28"/>
          <w:szCs w:val="28"/>
        </w:rPr>
        <w:t>гулирования конфликта интересов: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4D09" w:rsidRPr="00464D09">
        <w:rPr>
          <w:rFonts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7.8. </w:t>
      </w:r>
      <w:r w:rsidR="00464D09" w:rsidRPr="00464D09">
        <w:rPr>
          <w:rFonts w:cs="Times New Roman"/>
          <w:sz w:val="28"/>
          <w:szCs w:val="28"/>
        </w:rPr>
        <w:t>В случае невозможности урегулирования возникшего конфликта интересов в досудебном порядке стороны конфликта обращаются в суд.</w:t>
      </w:r>
    </w:p>
    <w:p w:rsid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7.9. </w:t>
      </w:r>
      <w:r w:rsidR="00464D09" w:rsidRPr="00464D09">
        <w:rPr>
          <w:rFonts w:cs="Times New Roman"/>
          <w:sz w:val="28"/>
          <w:szCs w:val="28"/>
        </w:rPr>
        <w:t>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027E25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Default="00027E25" w:rsidP="00027E2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="00464D09" w:rsidRPr="00464D09">
        <w:rPr>
          <w:rFonts w:cs="Times New Roman"/>
          <w:sz w:val="28"/>
          <w:szCs w:val="28"/>
        </w:rPr>
        <w:t>Лица, ответственные за прием сведений о возникшем конфликте интересов и рассмотрение этих сведений</w:t>
      </w:r>
    </w:p>
    <w:p w:rsidR="00027E25" w:rsidRPr="00464D09" w:rsidRDefault="00027E25" w:rsidP="00027E25">
      <w:pPr>
        <w:ind w:firstLine="567"/>
        <w:jc w:val="center"/>
        <w:rPr>
          <w:rFonts w:cs="Times New Roman"/>
          <w:sz w:val="28"/>
          <w:szCs w:val="28"/>
        </w:rPr>
      </w:pP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8.1. </w:t>
      </w:r>
      <w:r w:rsidR="00464D09" w:rsidRPr="00464D09">
        <w:rPr>
          <w:rFonts w:cs="Times New Roman"/>
          <w:sz w:val="28"/>
          <w:szCs w:val="28"/>
        </w:rPr>
        <w:t xml:space="preserve">Лицом, ответственным за прием сведений о возникшем конфликте интересов и рассмотрением этих сведения является </w:t>
      </w:r>
      <w:r>
        <w:rPr>
          <w:rFonts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 w:rsidR="00464D09" w:rsidRPr="00464D09">
        <w:rPr>
          <w:rFonts w:cs="Times New Roman"/>
          <w:sz w:val="28"/>
          <w:szCs w:val="28"/>
        </w:rPr>
        <w:t>.</w:t>
      </w:r>
    </w:p>
    <w:p w:rsidR="00027E25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Pr="00464D09" w:rsidRDefault="00027E25" w:rsidP="00027E2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464D09" w:rsidRPr="00464D09">
        <w:rPr>
          <w:rFonts w:cs="Times New Roman"/>
          <w:sz w:val="28"/>
          <w:szCs w:val="28"/>
        </w:rPr>
        <w:t>Ответственность за неисполнение (ненадлежащее исполнение) настоящего Положения</w:t>
      </w:r>
    </w:p>
    <w:p w:rsidR="00027E25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</w:p>
    <w:p w:rsidR="00464D09" w:rsidRPr="00464D09" w:rsidRDefault="00027E25" w:rsidP="00464D0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9.1. </w:t>
      </w:r>
      <w:r w:rsidR="00464D09" w:rsidRPr="00464D09">
        <w:rPr>
          <w:rFonts w:cs="Times New Roman"/>
          <w:sz w:val="28"/>
          <w:szCs w:val="28"/>
        </w:rPr>
        <w:t xml:space="preserve">Главный врач и работники всех подразделений </w:t>
      </w:r>
      <w:r>
        <w:rPr>
          <w:rFonts w:cs="Times New Roman"/>
          <w:sz w:val="28"/>
          <w:szCs w:val="28"/>
        </w:rPr>
        <w:t>медицинской организации</w:t>
      </w:r>
      <w:r w:rsidR="00464D09" w:rsidRPr="00464D09">
        <w:rPr>
          <w:rFonts w:cs="Times New Roman"/>
          <w:sz w:val="28"/>
          <w:szCs w:val="28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Положения.</w:t>
      </w:r>
    </w:p>
    <w:p w:rsidR="001D302A" w:rsidRPr="00D03177" w:rsidRDefault="00027E25" w:rsidP="003221F0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9.2. </w:t>
      </w:r>
      <w:proofErr w:type="gramStart"/>
      <w:r w:rsidR="00464D09" w:rsidRPr="00464D09">
        <w:rPr>
          <w:rFonts w:cs="Times New Roman"/>
          <w:sz w:val="28"/>
          <w:szCs w:val="28"/>
        </w:rPr>
        <w:t>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  <w:r w:rsidR="003221F0" w:rsidRPr="00D03177">
        <w:rPr>
          <w:sz w:val="28"/>
          <w:szCs w:val="28"/>
        </w:rPr>
        <w:t xml:space="preserve"> </w:t>
      </w:r>
      <w:proofErr w:type="gramEnd"/>
    </w:p>
    <w:sectPr w:rsidR="001D302A" w:rsidRPr="00D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99"/>
    <w:multiLevelType w:val="multilevel"/>
    <w:tmpl w:val="FE7A5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4E61"/>
    <w:multiLevelType w:val="multilevel"/>
    <w:tmpl w:val="3628E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4B88"/>
    <w:multiLevelType w:val="multilevel"/>
    <w:tmpl w:val="D354F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1807"/>
    <w:multiLevelType w:val="multilevel"/>
    <w:tmpl w:val="D08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415A"/>
    <w:multiLevelType w:val="multilevel"/>
    <w:tmpl w:val="D29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22200"/>
    <w:multiLevelType w:val="multilevel"/>
    <w:tmpl w:val="3BB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7800"/>
    <w:multiLevelType w:val="multilevel"/>
    <w:tmpl w:val="D4C2D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45DAC"/>
    <w:multiLevelType w:val="multilevel"/>
    <w:tmpl w:val="917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A722F"/>
    <w:multiLevelType w:val="multilevel"/>
    <w:tmpl w:val="7E9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F4C1B"/>
    <w:multiLevelType w:val="multilevel"/>
    <w:tmpl w:val="FDD2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556CA"/>
    <w:multiLevelType w:val="multilevel"/>
    <w:tmpl w:val="81147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C3DBF"/>
    <w:multiLevelType w:val="multilevel"/>
    <w:tmpl w:val="1C543B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13E26"/>
    <w:multiLevelType w:val="multilevel"/>
    <w:tmpl w:val="CCBE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4045D"/>
    <w:multiLevelType w:val="multilevel"/>
    <w:tmpl w:val="10560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B5F22"/>
    <w:multiLevelType w:val="multilevel"/>
    <w:tmpl w:val="C302BC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13EBB"/>
    <w:multiLevelType w:val="multilevel"/>
    <w:tmpl w:val="ABF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020A5"/>
    <w:multiLevelType w:val="multilevel"/>
    <w:tmpl w:val="1B9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D0CF3"/>
    <w:multiLevelType w:val="multilevel"/>
    <w:tmpl w:val="CE286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276E1"/>
    <w:multiLevelType w:val="multilevel"/>
    <w:tmpl w:val="F4A0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D2596"/>
    <w:multiLevelType w:val="multilevel"/>
    <w:tmpl w:val="6BFAA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E6D42"/>
    <w:multiLevelType w:val="multilevel"/>
    <w:tmpl w:val="BD5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EB1F6B"/>
    <w:multiLevelType w:val="multilevel"/>
    <w:tmpl w:val="E9282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44C65"/>
    <w:multiLevelType w:val="multilevel"/>
    <w:tmpl w:val="06AA24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9339B"/>
    <w:multiLevelType w:val="multilevel"/>
    <w:tmpl w:val="125A7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84A4E"/>
    <w:multiLevelType w:val="multilevel"/>
    <w:tmpl w:val="C636A7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30F7E"/>
    <w:multiLevelType w:val="multilevel"/>
    <w:tmpl w:val="31A2A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33218"/>
    <w:multiLevelType w:val="multilevel"/>
    <w:tmpl w:val="0742B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A1F89"/>
    <w:multiLevelType w:val="multilevel"/>
    <w:tmpl w:val="FEDC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C24CA"/>
    <w:multiLevelType w:val="multilevel"/>
    <w:tmpl w:val="418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7"/>
  </w:num>
  <w:num w:numId="4">
    <w:abstractNumId w:val="21"/>
  </w:num>
  <w:num w:numId="5">
    <w:abstractNumId w:val="1"/>
  </w:num>
  <w:num w:numId="6">
    <w:abstractNumId w:val="22"/>
  </w:num>
  <w:num w:numId="7">
    <w:abstractNumId w:val="14"/>
  </w:num>
  <w:num w:numId="8">
    <w:abstractNumId w:val="11"/>
  </w:num>
  <w:num w:numId="9">
    <w:abstractNumId w:val="24"/>
  </w:num>
  <w:num w:numId="10">
    <w:abstractNumId w:val="12"/>
  </w:num>
  <w:num w:numId="11">
    <w:abstractNumId w:val="9"/>
  </w:num>
  <w:num w:numId="12">
    <w:abstractNumId w:val="9"/>
    <w:lvlOverride w:ilvl="1">
      <w:startOverride w:val="4"/>
    </w:lvlOverride>
  </w:num>
  <w:num w:numId="13">
    <w:abstractNumId w:val="3"/>
  </w:num>
  <w:num w:numId="14">
    <w:abstractNumId w:val="16"/>
  </w:num>
  <w:num w:numId="15">
    <w:abstractNumId w:val="23"/>
  </w:num>
  <w:num w:numId="16">
    <w:abstractNumId w:val="7"/>
  </w:num>
  <w:num w:numId="17">
    <w:abstractNumId w:val="26"/>
  </w:num>
  <w:num w:numId="18">
    <w:abstractNumId w:val="4"/>
  </w:num>
  <w:num w:numId="19">
    <w:abstractNumId w:val="18"/>
  </w:num>
  <w:num w:numId="20">
    <w:abstractNumId w:val="28"/>
  </w:num>
  <w:num w:numId="21">
    <w:abstractNumId w:val="13"/>
  </w:num>
  <w:num w:numId="22">
    <w:abstractNumId w:val="5"/>
  </w:num>
  <w:num w:numId="23">
    <w:abstractNumId w:val="25"/>
  </w:num>
  <w:num w:numId="24">
    <w:abstractNumId w:val="20"/>
  </w:num>
  <w:num w:numId="25">
    <w:abstractNumId w:val="2"/>
  </w:num>
  <w:num w:numId="26">
    <w:abstractNumId w:val="15"/>
  </w:num>
  <w:num w:numId="27">
    <w:abstractNumId w:val="10"/>
  </w:num>
  <w:num w:numId="28">
    <w:abstractNumId w:val="0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1"/>
    <w:rsid w:val="00027E25"/>
    <w:rsid w:val="0003732E"/>
    <w:rsid w:val="00052466"/>
    <w:rsid w:val="00075D19"/>
    <w:rsid w:val="001170B1"/>
    <w:rsid w:val="00146708"/>
    <w:rsid w:val="00191982"/>
    <w:rsid w:val="001D302A"/>
    <w:rsid w:val="00214217"/>
    <w:rsid w:val="00252169"/>
    <w:rsid w:val="00273BC0"/>
    <w:rsid w:val="00297A79"/>
    <w:rsid w:val="003221F0"/>
    <w:rsid w:val="00347B12"/>
    <w:rsid w:val="00387A16"/>
    <w:rsid w:val="003A05ED"/>
    <w:rsid w:val="003B781C"/>
    <w:rsid w:val="003E1D93"/>
    <w:rsid w:val="003E3A6D"/>
    <w:rsid w:val="003F3D23"/>
    <w:rsid w:val="00464D09"/>
    <w:rsid w:val="00477B46"/>
    <w:rsid w:val="00494052"/>
    <w:rsid w:val="004B11DC"/>
    <w:rsid w:val="005B39E4"/>
    <w:rsid w:val="005B3C14"/>
    <w:rsid w:val="005E5F83"/>
    <w:rsid w:val="00610B8A"/>
    <w:rsid w:val="006A0980"/>
    <w:rsid w:val="006B4407"/>
    <w:rsid w:val="0072394D"/>
    <w:rsid w:val="00761FC4"/>
    <w:rsid w:val="007A08FB"/>
    <w:rsid w:val="007B2A11"/>
    <w:rsid w:val="007C67FF"/>
    <w:rsid w:val="008202B4"/>
    <w:rsid w:val="008705E6"/>
    <w:rsid w:val="0090545D"/>
    <w:rsid w:val="00985BC8"/>
    <w:rsid w:val="009F6AE5"/>
    <w:rsid w:val="00A11FE2"/>
    <w:rsid w:val="00A4242B"/>
    <w:rsid w:val="00AB077E"/>
    <w:rsid w:val="00B128CC"/>
    <w:rsid w:val="00B36D3B"/>
    <w:rsid w:val="00B87B6B"/>
    <w:rsid w:val="00C7681C"/>
    <w:rsid w:val="00D03177"/>
    <w:rsid w:val="00D55C09"/>
    <w:rsid w:val="00D5644B"/>
    <w:rsid w:val="00D93616"/>
    <w:rsid w:val="00D944AF"/>
    <w:rsid w:val="00E11644"/>
    <w:rsid w:val="00E2571B"/>
    <w:rsid w:val="00EC4D96"/>
    <w:rsid w:val="00EE749C"/>
    <w:rsid w:val="00F043A6"/>
    <w:rsid w:val="00F06556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1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7B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7B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5F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E5F83"/>
    <w:rPr>
      <w:b/>
      <w:bCs/>
    </w:rPr>
  </w:style>
  <w:style w:type="character" w:customStyle="1" w:styleId="apple-converted-space">
    <w:name w:val="apple-converted-space"/>
    <w:basedOn w:val="a0"/>
    <w:rsid w:val="00464D09"/>
  </w:style>
  <w:style w:type="character" w:styleId="a6">
    <w:name w:val="Hyperlink"/>
    <w:basedOn w:val="a0"/>
    <w:uiPriority w:val="99"/>
    <w:semiHidden/>
    <w:unhideWhenUsed/>
    <w:rsid w:val="00464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1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7B2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7B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5F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E5F83"/>
    <w:rPr>
      <w:b/>
      <w:bCs/>
    </w:rPr>
  </w:style>
  <w:style w:type="character" w:customStyle="1" w:styleId="apple-converted-space">
    <w:name w:val="apple-converted-space"/>
    <w:basedOn w:val="a0"/>
    <w:rsid w:val="00464D09"/>
  </w:style>
  <w:style w:type="character" w:styleId="a6">
    <w:name w:val="Hyperlink"/>
    <w:basedOn w:val="a0"/>
    <w:uiPriority w:val="99"/>
    <w:semiHidden/>
    <w:unhideWhenUsed/>
    <w:rsid w:val="0046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399600/%231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99600/%231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2022-06-16T04:12:00Z</dcterms:created>
  <dcterms:modified xsi:type="dcterms:W3CDTF">2022-06-16T04:12:00Z</dcterms:modified>
</cp:coreProperties>
</file>