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11" w:rsidRPr="006F2119" w:rsidRDefault="007B2A11" w:rsidP="00D944AF">
      <w:pPr>
        <w:suppressAutoHyphens/>
        <w:ind w:right="-6"/>
        <w:jc w:val="center"/>
        <w:rPr>
          <w:rFonts w:cs="Times New Roman"/>
          <w:b/>
          <w:sz w:val="28"/>
          <w:szCs w:val="28"/>
          <w:lang w:eastAsia="ar-SA"/>
        </w:rPr>
      </w:pPr>
      <w:r w:rsidRPr="006F2119">
        <w:rPr>
          <w:rFonts w:cs="Times New Roman"/>
          <w:b/>
          <w:sz w:val="28"/>
          <w:szCs w:val="28"/>
          <w:lang w:eastAsia="ar-SA"/>
        </w:rPr>
        <w:t>федеральное государственное бюджетное учреждение</w:t>
      </w:r>
    </w:p>
    <w:p w:rsidR="007B2A11" w:rsidRPr="006F2119" w:rsidRDefault="007B2A11" w:rsidP="00D944AF">
      <w:pPr>
        <w:suppressAutoHyphens/>
        <w:ind w:right="-6"/>
        <w:jc w:val="center"/>
        <w:rPr>
          <w:rFonts w:cs="Times New Roman"/>
          <w:b/>
          <w:sz w:val="28"/>
          <w:szCs w:val="28"/>
          <w:lang w:eastAsia="ar-SA"/>
        </w:rPr>
      </w:pPr>
      <w:r w:rsidRPr="006F2119">
        <w:rPr>
          <w:rFonts w:cs="Times New Roman"/>
          <w:b/>
          <w:sz w:val="28"/>
          <w:szCs w:val="28"/>
          <w:lang w:eastAsia="ar-SA"/>
        </w:rPr>
        <w:t xml:space="preserve">«Федеральный центр нейрохирургии» </w:t>
      </w:r>
    </w:p>
    <w:p w:rsidR="007B2A11" w:rsidRPr="006F2119" w:rsidRDefault="007B2A11" w:rsidP="00D944AF">
      <w:pPr>
        <w:suppressAutoHyphens/>
        <w:ind w:right="-6"/>
        <w:jc w:val="center"/>
        <w:rPr>
          <w:rFonts w:cs="Times New Roman"/>
          <w:b/>
          <w:sz w:val="28"/>
          <w:szCs w:val="28"/>
          <w:lang w:eastAsia="ar-SA"/>
        </w:rPr>
      </w:pPr>
      <w:r w:rsidRPr="006F2119">
        <w:rPr>
          <w:rFonts w:cs="Times New Roman"/>
          <w:b/>
          <w:sz w:val="28"/>
          <w:szCs w:val="28"/>
          <w:lang w:eastAsia="ar-SA"/>
        </w:rPr>
        <w:t>Министерства здравоохранения Российской Федерации</w:t>
      </w:r>
    </w:p>
    <w:p w:rsidR="007B2A11" w:rsidRPr="006F2119" w:rsidRDefault="007B2A11" w:rsidP="00D944AF">
      <w:pPr>
        <w:suppressAutoHyphens/>
        <w:ind w:right="-6"/>
        <w:jc w:val="center"/>
        <w:rPr>
          <w:rFonts w:cs="Times New Roman"/>
          <w:b/>
          <w:sz w:val="28"/>
          <w:szCs w:val="28"/>
          <w:lang w:eastAsia="ar-SA"/>
        </w:rPr>
      </w:pPr>
      <w:r w:rsidRPr="006F2119">
        <w:rPr>
          <w:rFonts w:cs="Times New Roman"/>
          <w:b/>
          <w:sz w:val="28"/>
          <w:szCs w:val="28"/>
          <w:lang w:eastAsia="ar-SA"/>
        </w:rPr>
        <w:t>(г. Новосибирск)</w:t>
      </w:r>
    </w:p>
    <w:p w:rsidR="007B2A11" w:rsidRPr="006F2119" w:rsidRDefault="007B2A11" w:rsidP="00D944AF">
      <w:pPr>
        <w:suppressAutoHyphens/>
        <w:ind w:right="-6"/>
        <w:jc w:val="center"/>
        <w:rPr>
          <w:rFonts w:cs="Times New Roman"/>
          <w:sz w:val="28"/>
          <w:szCs w:val="28"/>
          <w:lang w:eastAsia="ar-SA"/>
        </w:rPr>
      </w:pPr>
      <w:r w:rsidRPr="006F2119">
        <w:rPr>
          <w:rFonts w:cs="Times New Roman"/>
          <w:sz w:val="28"/>
          <w:szCs w:val="28"/>
          <w:lang w:eastAsia="ar-SA"/>
        </w:rPr>
        <w:t>(ФГБУ «ФЦН» Минздрава России (г. Новосибирск))</w:t>
      </w:r>
    </w:p>
    <w:p w:rsidR="007B2A11" w:rsidRPr="006F2119" w:rsidRDefault="007B2A11" w:rsidP="00D944AF">
      <w:pPr>
        <w:shd w:val="clear" w:color="auto" w:fill="FFFFFF"/>
        <w:tabs>
          <w:tab w:val="left" w:pos="9619"/>
        </w:tabs>
        <w:jc w:val="center"/>
        <w:rPr>
          <w:rFonts w:cs="Times New Roman"/>
          <w:b/>
          <w:bCs/>
          <w:sz w:val="28"/>
          <w:szCs w:val="28"/>
        </w:rPr>
      </w:pPr>
    </w:p>
    <w:p w:rsidR="007B2A11" w:rsidRPr="006F2119" w:rsidRDefault="007B2A11" w:rsidP="00D944AF">
      <w:pPr>
        <w:shd w:val="clear" w:color="auto" w:fill="FFFFFF"/>
        <w:tabs>
          <w:tab w:val="left" w:pos="9619"/>
        </w:tabs>
        <w:jc w:val="center"/>
        <w:rPr>
          <w:rFonts w:cs="Times New Roman"/>
          <w:b/>
          <w:bCs/>
          <w:sz w:val="28"/>
          <w:szCs w:val="28"/>
        </w:rPr>
      </w:pPr>
      <w:r w:rsidRPr="006F2119">
        <w:rPr>
          <w:rFonts w:cs="Times New Roman"/>
          <w:b/>
          <w:bCs/>
          <w:sz w:val="28"/>
          <w:szCs w:val="28"/>
        </w:rPr>
        <w:t>ПРИКАЗ</w:t>
      </w:r>
    </w:p>
    <w:p w:rsidR="007B2A11" w:rsidRPr="006F2119" w:rsidRDefault="007B2A11" w:rsidP="00D944AF">
      <w:pPr>
        <w:shd w:val="clear" w:color="auto" w:fill="FFFFFF"/>
        <w:tabs>
          <w:tab w:val="left" w:pos="9619"/>
        </w:tabs>
        <w:jc w:val="both"/>
        <w:rPr>
          <w:rFonts w:cs="Times New Roman"/>
          <w:b/>
          <w:bCs/>
          <w:sz w:val="28"/>
          <w:szCs w:val="28"/>
        </w:rPr>
      </w:pPr>
    </w:p>
    <w:tbl>
      <w:tblPr>
        <w:tblW w:w="0" w:type="auto"/>
        <w:tblLook w:val="04A0" w:firstRow="1" w:lastRow="0" w:firstColumn="1" w:lastColumn="0" w:noHBand="0" w:noVBand="1"/>
      </w:tblPr>
      <w:tblGrid>
        <w:gridCol w:w="4785"/>
        <w:gridCol w:w="4785"/>
      </w:tblGrid>
      <w:tr w:rsidR="007B2A11" w:rsidRPr="006F2119" w:rsidTr="00EB1580">
        <w:tc>
          <w:tcPr>
            <w:tcW w:w="4785" w:type="dxa"/>
            <w:shd w:val="clear" w:color="auto" w:fill="auto"/>
          </w:tcPr>
          <w:p w:rsidR="007B2A11" w:rsidRPr="006F2119" w:rsidRDefault="002C64DA" w:rsidP="00D944AF">
            <w:pPr>
              <w:tabs>
                <w:tab w:val="left" w:pos="9619"/>
              </w:tabs>
              <w:jc w:val="both"/>
              <w:rPr>
                <w:rFonts w:cs="Times New Roman"/>
                <w:bCs/>
                <w:sz w:val="28"/>
                <w:szCs w:val="28"/>
              </w:rPr>
            </w:pPr>
            <w:r>
              <w:rPr>
                <w:rFonts w:cs="Times New Roman"/>
                <w:bCs/>
                <w:sz w:val="28"/>
                <w:szCs w:val="28"/>
              </w:rPr>
              <w:t>23.05.2016</w:t>
            </w:r>
          </w:p>
        </w:tc>
        <w:tc>
          <w:tcPr>
            <w:tcW w:w="4785" w:type="dxa"/>
            <w:shd w:val="clear" w:color="auto" w:fill="auto"/>
          </w:tcPr>
          <w:p w:rsidR="007B2A11" w:rsidRPr="006F2119" w:rsidRDefault="007B2A11" w:rsidP="002C64DA">
            <w:pPr>
              <w:tabs>
                <w:tab w:val="left" w:pos="9619"/>
              </w:tabs>
              <w:jc w:val="right"/>
              <w:rPr>
                <w:rFonts w:cs="Times New Roman"/>
                <w:bCs/>
                <w:sz w:val="28"/>
                <w:szCs w:val="28"/>
              </w:rPr>
            </w:pPr>
            <w:r w:rsidRPr="006F2119">
              <w:rPr>
                <w:rFonts w:cs="Times New Roman"/>
                <w:bCs/>
                <w:sz w:val="28"/>
                <w:szCs w:val="28"/>
              </w:rPr>
              <w:t xml:space="preserve">№ </w:t>
            </w:r>
            <w:r w:rsidR="002C64DA">
              <w:rPr>
                <w:rFonts w:cs="Times New Roman"/>
                <w:bCs/>
                <w:sz w:val="28"/>
                <w:szCs w:val="28"/>
              </w:rPr>
              <w:t>100</w:t>
            </w:r>
          </w:p>
        </w:tc>
      </w:tr>
    </w:tbl>
    <w:p w:rsidR="007B2A11" w:rsidRPr="006F2119" w:rsidRDefault="007B2A11" w:rsidP="00D944AF">
      <w:pPr>
        <w:ind w:firstLine="567"/>
        <w:jc w:val="both"/>
        <w:rPr>
          <w:rFonts w:cs="Times New Roman"/>
          <w:sz w:val="28"/>
          <w:szCs w:val="28"/>
        </w:rPr>
      </w:pPr>
    </w:p>
    <w:p w:rsidR="007B2A11" w:rsidRDefault="007B2A11" w:rsidP="00D944AF">
      <w:pPr>
        <w:jc w:val="center"/>
        <w:rPr>
          <w:rFonts w:cs="Times New Roman"/>
          <w:sz w:val="28"/>
          <w:szCs w:val="28"/>
        </w:rPr>
      </w:pPr>
      <w:r>
        <w:rPr>
          <w:rFonts w:cs="Times New Roman"/>
          <w:sz w:val="28"/>
          <w:szCs w:val="28"/>
        </w:rPr>
        <w:t>Об о</w:t>
      </w:r>
      <w:r w:rsidRPr="007B2A11">
        <w:rPr>
          <w:rFonts w:cs="Times New Roman"/>
          <w:sz w:val="28"/>
          <w:szCs w:val="28"/>
        </w:rPr>
        <w:t>граничения</w:t>
      </w:r>
      <w:r>
        <w:rPr>
          <w:rFonts w:cs="Times New Roman"/>
          <w:sz w:val="28"/>
          <w:szCs w:val="28"/>
        </w:rPr>
        <w:t>х</w:t>
      </w:r>
      <w:r w:rsidRPr="007B2A11">
        <w:rPr>
          <w:rFonts w:cs="Times New Roman"/>
          <w:sz w:val="28"/>
          <w:szCs w:val="28"/>
        </w:rPr>
        <w:t>, налагаемы</w:t>
      </w:r>
      <w:r>
        <w:rPr>
          <w:rFonts w:cs="Times New Roman"/>
          <w:sz w:val="28"/>
          <w:szCs w:val="28"/>
        </w:rPr>
        <w:t>х</w:t>
      </w:r>
      <w:r w:rsidRPr="007B2A11">
        <w:rPr>
          <w:rFonts w:cs="Times New Roman"/>
          <w:sz w:val="28"/>
          <w:szCs w:val="28"/>
        </w:rPr>
        <w:t xml:space="preserve"> на медицинских работников и фармацевтических работников при осуществлении ими </w:t>
      </w:r>
    </w:p>
    <w:p w:rsidR="007B2A11" w:rsidRPr="007B2A11" w:rsidRDefault="007B2A11" w:rsidP="00D944AF">
      <w:pPr>
        <w:jc w:val="center"/>
        <w:rPr>
          <w:rFonts w:cs="Times New Roman"/>
          <w:sz w:val="28"/>
          <w:szCs w:val="28"/>
        </w:rPr>
      </w:pPr>
      <w:r w:rsidRPr="007B2A11">
        <w:rPr>
          <w:rFonts w:cs="Times New Roman"/>
          <w:sz w:val="28"/>
          <w:szCs w:val="28"/>
        </w:rPr>
        <w:t>профессиональной деятельности</w:t>
      </w:r>
    </w:p>
    <w:p w:rsidR="007B2A11" w:rsidRPr="006F2119" w:rsidRDefault="007B2A11" w:rsidP="00D944AF">
      <w:pPr>
        <w:ind w:firstLine="567"/>
        <w:jc w:val="both"/>
        <w:rPr>
          <w:rFonts w:cs="Times New Roman"/>
          <w:sz w:val="28"/>
          <w:szCs w:val="28"/>
        </w:rPr>
      </w:pPr>
    </w:p>
    <w:p w:rsidR="007B2A11" w:rsidRPr="006F2119" w:rsidRDefault="007B2A11" w:rsidP="00D944AF">
      <w:pPr>
        <w:ind w:firstLine="567"/>
        <w:jc w:val="both"/>
        <w:rPr>
          <w:rFonts w:cs="Times New Roman"/>
          <w:sz w:val="28"/>
          <w:szCs w:val="28"/>
        </w:rPr>
      </w:pPr>
      <w:proofErr w:type="gramStart"/>
      <w:r w:rsidRPr="006F2119">
        <w:rPr>
          <w:rFonts w:cs="Times New Roman"/>
          <w:sz w:val="28"/>
          <w:szCs w:val="28"/>
        </w:rPr>
        <w:t xml:space="preserve">Во исполнение </w:t>
      </w:r>
      <w:r>
        <w:rPr>
          <w:rFonts w:cs="Times New Roman"/>
          <w:sz w:val="28"/>
          <w:szCs w:val="28"/>
        </w:rPr>
        <w:t xml:space="preserve">статей 74, 75 </w:t>
      </w:r>
      <w:r w:rsidRPr="007B2A11">
        <w:rPr>
          <w:rFonts w:cs="Times New Roman"/>
          <w:sz w:val="28"/>
          <w:szCs w:val="28"/>
        </w:rPr>
        <w:t>Федеральн</w:t>
      </w:r>
      <w:r>
        <w:rPr>
          <w:rFonts w:cs="Times New Roman"/>
          <w:sz w:val="28"/>
          <w:szCs w:val="28"/>
        </w:rPr>
        <w:t>ого</w:t>
      </w:r>
      <w:r w:rsidRPr="007B2A11">
        <w:rPr>
          <w:rFonts w:cs="Times New Roman"/>
          <w:sz w:val="28"/>
          <w:szCs w:val="28"/>
        </w:rPr>
        <w:t xml:space="preserve"> закон</w:t>
      </w:r>
      <w:r>
        <w:rPr>
          <w:rFonts w:cs="Times New Roman"/>
          <w:sz w:val="28"/>
          <w:szCs w:val="28"/>
        </w:rPr>
        <w:t>а</w:t>
      </w:r>
      <w:r w:rsidRPr="007B2A11">
        <w:rPr>
          <w:rFonts w:cs="Times New Roman"/>
          <w:sz w:val="28"/>
          <w:szCs w:val="28"/>
        </w:rPr>
        <w:t xml:space="preserve"> от 21.11.2011 </w:t>
      </w:r>
      <w:r>
        <w:rPr>
          <w:rFonts w:cs="Times New Roman"/>
          <w:sz w:val="28"/>
          <w:szCs w:val="28"/>
        </w:rPr>
        <w:t>№</w:t>
      </w:r>
      <w:r w:rsidRPr="007B2A11">
        <w:rPr>
          <w:rFonts w:cs="Times New Roman"/>
          <w:sz w:val="28"/>
          <w:szCs w:val="28"/>
        </w:rPr>
        <w:t xml:space="preserve"> 323-ФЗ</w:t>
      </w:r>
      <w:r>
        <w:rPr>
          <w:rFonts w:cs="Times New Roman"/>
          <w:sz w:val="28"/>
          <w:szCs w:val="28"/>
        </w:rPr>
        <w:t xml:space="preserve"> «</w:t>
      </w:r>
      <w:r w:rsidRPr="007B2A11">
        <w:rPr>
          <w:rFonts w:cs="Times New Roman"/>
          <w:sz w:val="28"/>
          <w:szCs w:val="28"/>
        </w:rPr>
        <w:t>Об основах охраны здоровья</w:t>
      </w:r>
      <w:r>
        <w:rPr>
          <w:rFonts w:cs="Times New Roman"/>
          <w:sz w:val="28"/>
          <w:szCs w:val="28"/>
        </w:rPr>
        <w:t xml:space="preserve"> граждан в Российской Федерации», статьи 13.3 </w:t>
      </w:r>
      <w:r w:rsidRPr="007B2A11">
        <w:rPr>
          <w:rFonts w:cs="Times New Roman"/>
          <w:sz w:val="28"/>
          <w:szCs w:val="28"/>
        </w:rPr>
        <w:t>Федеральн</w:t>
      </w:r>
      <w:r>
        <w:rPr>
          <w:rFonts w:cs="Times New Roman"/>
          <w:sz w:val="28"/>
          <w:szCs w:val="28"/>
        </w:rPr>
        <w:t>ого</w:t>
      </w:r>
      <w:r w:rsidRPr="007B2A11">
        <w:rPr>
          <w:rFonts w:cs="Times New Roman"/>
          <w:sz w:val="28"/>
          <w:szCs w:val="28"/>
        </w:rPr>
        <w:t xml:space="preserve"> закон</w:t>
      </w:r>
      <w:r>
        <w:rPr>
          <w:rFonts w:cs="Times New Roman"/>
          <w:sz w:val="28"/>
          <w:szCs w:val="28"/>
        </w:rPr>
        <w:t>а от 25.12.2008 №</w:t>
      </w:r>
      <w:r w:rsidRPr="007B2A11">
        <w:rPr>
          <w:rFonts w:cs="Times New Roman"/>
          <w:sz w:val="28"/>
          <w:szCs w:val="28"/>
        </w:rPr>
        <w:t xml:space="preserve"> 273-ФЗ</w:t>
      </w:r>
      <w:r>
        <w:rPr>
          <w:rFonts w:cs="Times New Roman"/>
          <w:sz w:val="28"/>
          <w:szCs w:val="28"/>
        </w:rPr>
        <w:t xml:space="preserve"> «</w:t>
      </w:r>
      <w:r w:rsidRPr="007B2A11">
        <w:rPr>
          <w:rFonts w:cs="Times New Roman"/>
          <w:sz w:val="28"/>
          <w:szCs w:val="28"/>
        </w:rPr>
        <w:t>О противодействии коррупции</w:t>
      </w:r>
      <w:r>
        <w:rPr>
          <w:rFonts w:cs="Times New Roman"/>
          <w:sz w:val="28"/>
          <w:szCs w:val="28"/>
        </w:rPr>
        <w:t>», в целях организации работы с компаниями</w:t>
      </w:r>
      <w:r w:rsidRPr="007B2A11">
        <w:rPr>
          <w:rFonts w:cs="Times New Roman"/>
          <w:sz w:val="28"/>
          <w:szCs w:val="28"/>
        </w:rPr>
        <w:t>, занимающи</w:t>
      </w:r>
      <w:r>
        <w:rPr>
          <w:rFonts w:cs="Times New Roman"/>
          <w:sz w:val="28"/>
          <w:szCs w:val="28"/>
        </w:rPr>
        <w:t>мися</w:t>
      </w:r>
      <w:r w:rsidRPr="007B2A11">
        <w:rPr>
          <w:rFonts w:cs="Times New Roman"/>
          <w:sz w:val="28"/>
          <w:szCs w:val="28"/>
        </w:rPr>
        <w:t xml:space="preserve"> разработкой, производством и (или) реализацией лекарственных препаратов, медицинских изделий, </w:t>
      </w:r>
      <w:r>
        <w:rPr>
          <w:rFonts w:cs="Times New Roman"/>
          <w:sz w:val="28"/>
          <w:szCs w:val="28"/>
        </w:rPr>
        <w:t>компаниями</w:t>
      </w:r>
      <w:r w:rsidRPr="007B2A11">
        <w:rPr>
          <w:rFonts w:cs="Times New Roman"/>
          <w:sz w:val="28"/>
          <w:szCs w:val="28"/>
        </w:rPr>
        <w:t>, обладающи</w:t>
      </w:r>
      <w:r>
        <w:rPr>
          <w:rFonts w:cs="Times New Roman"/>
          <w:sz w:val="28"/>
          <w:szCs w:val="28"/>
        </w:rPr>
        <w:t>ми</w:t>
      </w:r>
      <w:r w:rsidRPr="007B2A11">
        <w:rPr>
          <w:rFonts w:cs="Times New Roman"/>
          <w:sz w:val="28"/>
          <w:szCs w:val="28"/>
        </w:rPr>
        <w:t xml:space="preserve"> правами на использование торгового наименования лекарственного препарата, </w:t>
      </w:r>
      <w:r>
        <w:rPr>
          <w:rFonts w:cs="Times New Roman"/>
          <w:sz w:val="28"/>
          <w:szCs w:val="28"/>
        </w:rPr>
        <w:t>компаниями</w:t>
      </w:r>
      <w:r w:rsidRPr="007B2A11">
        <w:rPr>
          <w:rFonts w:cs="Times New Roman"/>
          <w:sz w:val="28"/>
          <w:szCs w:val="28"/>
        </w:rPr>
        <w:t xml:space="preserve"> оптовой торговли лекарственными средствами, аптечны</w:t>
      </w:r>
      <w:r>
        <w:rPr>
          <w:rFonts w:cs="Times New Roman"/>
          <w:sz w:val="28"/>
          <w:szCs w:val="28"/>
        </w:rPr>
        <w:t>ми</w:t>
      </w:r>
      <w:r w:rsidRPr="007B2A11">
        <w:rPr>
          <w:rFonts w:cs="Times New Roman"/>
          <w:sz w:val="28"/>
          <w:szCs w:val="28"/>
        </w:rPr>
        <w:t xml:space="preserve"> организаци</w:t>
      </w:r>
      <w:r w:rsidR="00A4242B">
        <w:rPr>
          <w:rFonts w:cs="Times New Roman"/>
          <w:sz w:val="28"/>
          <w:szCs w:val="28"/>
        </w:rPr>
        <w:t>ями</w:t>
      </w:r>
      <w:proofErr w:type="gramEnd"/>
      <w:r w:rsidR="00A4242B">
        <w:rPr>
          <w:rFonts w:cs="Times New Roman"/>
          <w:sz w:val="28"/>
          <w:szCs w:val="28"/>
        </w:rPr>
        <w:t xml:space="preserve">, а также </w:t>
      </w:r>
      <w:r>
        <w:rPr>
          <w:rFonts w:cs="Times New Roman"/>
          <w:sz w:val="28"/>
          <w:szCs w:val="28"/>
        </w:rPr>
        <w:t>их представителями,</w:t>
      </w:r>
    </w:p>
    <w:p w:rsidR="007B2A11" w:rsidRDefault="007B2A11" w:rsidP="00D944AF">
      <w:pPr>
        <w:ind w:firstLine="567"/>
        <w:jc w:val="both"/>
        <w:rPr>
          <w:rFonts w:cs="Times New Roman"/>
          <w:sz w:val="28"/>
          <w:szCs w:val="28"/>
        </w:rPr>
      </w:pPr>
      <w:r w:rsidRPr="006F2119">
        <w:rPr>
          <w:rFonts w:cs="Times New Roman"/>
          <w:sz w:val="28"/>
          <w:szCs w:val="28"/>
        </w:rPr>
        <w:t>ПРИКАЗЫВАЮ:</w:t>
      </w:r>
    </w:p>
    <w:p w:rsidR="007B2A11" w:rsidRDefault="007B2A11" w:rsidP="00D944AF">
      <w:pPr>
        <w:ind w:firstLine="567"/>
        <w:jc w:val="both"/>
        <w:rPr>
          <w:rFonts w:cs="Times New Roman"/>
          <w:sz w:val="28"/>
          <w:szCs w:val="28"/>
        </w:rPr>
      </w:pPr>
      <w:r>
        <w:rPr>
          <w:rFonts w:cs="Times New Roman"/>
          <w:sz w:val="28"/>
          <w:szCs w:val="28"/>
        </w:rPr>
        <w:t xml:space="preserve">1. Утвердить Порядок взаимодействия </w:t>
      </w:r>
      <w:r w:rsidRPr="007B2A11">
        <w:rPr>
          <w:rFonts w:cs="Times New Roman"/>
          <w:sz w:val="28"/>
          <w:szCs w:val="28"/>
        </w:rPr>
        <w:t xml:space="preserve">медицинских работников </w:t>
      </w:r>
      <w:r>
        <w:rPr>
          <w:rFonts w:cs="Times New Roman"/>
          <w:sz w:val="28"/>
          <w:szCs w:val="28"/>
        </w:rPr>
        <w:t xml:space="preserve">ФГБУ </w:t>
      </w:r>
      <w:proofErr w:type="gramStart"/>
      <w:r>
        <w:rPr>
          <w:rFonts w:cs="Times New Roman"/>
          <w:sz w:val="28"/>
          <w:szCs w:val="28"/>
        </w:rPr>
        <w:t>«ФЦН» Минздрава России</w:t>
      </w:r>
      <w:r w:rsidR="00F06556">
        <w:rPr>
          <w:rFonts w:cs="Times New Roman"/>
          <w:sz w:val="28"/>
          <w:szCs w:val="28"/>
        </w:rPr>
        <w:t xml:space="preserve"> </w:t>
      </w:r>
      <w:r>
        <w:rPr>
          <w:rFonts w:cs="Times New Roman"/>
          <w:sz w:val="28"/>
          <w:szCs w:val="28"/>
        </w:rPr>
        <w:t>(г. Новосибирск)</w:t>
      </w:r>
      <w:r w:rsidR="008705E6">
        <w:rPr>
          <w:rFonts w:cs="Times New Roman"/>
          <w:sz w:val="28"/>
          <w:szCs w:val="28"/>
        </w:rPr>
        <w:t xml:space="preserve"> с </w:t>
      </w:r>
      <w:r w:rsidR="008705E6" w:rsidRPr="008705E6">
        <w:rPr>
          <w:rFonts w:cs="Times New Roman"/>
          <w:sz w:val="28"/>
          <w:szCs w:val="28"/>
        </w:rPr>
        <w:t>организаци</w:t>
      </w:r>
      <w:r w:rsidR="008705E6">
        <w:rPr>
          <w:rFonts w:cs="Times New Roman"/>
          <w:sz w:val="28"/>
          <w:szCs w:val="28"/>
        </w:rPr>
        <w:t>ями</w:t>
      </w:r>
      <w:r w:rsidR="008705E6" w:rsidRPr="008705E6">
        <w:rPr>
          <w:rFonts w:cs="Times New Roman"/>
          <w:sz w:val="28"/>
          <w:szCs w:val="28"/>
        </w:rPr>
        <w:t>, занимающи</w:t>
      </w:r>
      <w:r w:rsidR="008705E6">
        <w:rPr>
          <w:rFonts w:cs="Times New Roman"/>
          <w:sz w:val="28"/>
          <w:szCs w:val="28"/>
        </w:rPr>
        <w:t>мися</w:t>
      </w:r>
      <w:r w:rsidR="008705E6" w:rsidRPr="008705E6">
        <w:rPr>
          <w:rFonts w:cs="Times New Roman"/>
          <w:sz w:val="28"/>
          <w:szCs w:val="28"/>
        </w:rPr>
        <w:t xml:space="preserve"> разработкой, производством и (или) реализацией лекарственных препаратов, медицинских изделий, организаци</w:t>
      </w:r>
      <w:r w:rsidR="008705E6">
        <w:rPr>
          <w:rFonts w:cs="Times New Roman"/>
          <w:sz w:val="28"/>
          <w:szCs w:val="28"/>
        </w:rPr>
        <w:t>ями</w:t>
      </w:r>
      <w:r w:rsidR="008705E6" w:rsidRPr="008705E6">
        <w:rPr>
          <w:rFonts w:cs="Times New Roman"/>
          <w:sz w:val="28"/>
          <w:szCs w:val="28"/>
        </w:rPr>
        <w:t>, обладающи</w:t>
      </w:r>
      <w:r w:rsidR="008705E6">
        <w:rPr>
          <w:rFonts w:cs="Times New Roman"/>
          <w:sz w:val="28"/>
          <w:szCs w:val="28"/>
        </w:rPr>
        <w:t>ми</w:t>
      </w:r>
      <w:r w:rsidR="008705E6" w:rsidRPr="008705E6">
        <w:rPr>
          <w:rFonts w:cs="Times New Roman"/>
          <w:sz w:val="28"/>
          <w:szCs w:val="28"/>
        </w:rPr>
        <w:t xml:space="preserve"> правами на использование торгового наименования лекарственного препарата, организаци</w:t>
      </w:r>
      <w:r w:rsidR="008705E6">
        <w:rPr>
          <w:rFonts w:cs="Times New Roman"/>
          <w:sz w:val="28"/>
          <w:szCs w:val="28"/>
        </w:rPr>
        <w:t>ями</w:t>
      </w:r>
      <w:r w:rsidR="008705E6" w:rsidRPr="008705E6">
        <w:rPr>
          <w:rFonts w:cs="Times New Roman"/>
          <w:sz w:val="28"/>
          <w:szCs w:val="28"/>
        </w:rPr>
        <w:t xml:space="preserve"> оптовой торговли лекарственными средствами, аптечны</w:t>
      </w:r>
      <w:r w:rsidR="008705E6">
        <w:rPr>
          <w:rFonts w:cs="Times New Roman"/>
          <w:sz w:val="28"/>
          <w:szCs w:val="28"/>
        </w:rPr>
        <w:t>ми</w:t>
      </w:r>
      <w:r w:rsidR="008705E6" w:rsidRPr="008705E6">
        <w:rPr>
          <w:rFonts w:cs="Times New Roman"/>
          <w:sz w:val="28"/>
          <w:szCs w:val="28"/>
        </w:rPr>
        <w:t xml:space="preserve"> организаци</w:t>
      </w:r>
      <w:r w:rsidR="008705E6">
        <w:rPr>
          <w:rFonts w:cs="Times New Roman"/>
          <w:sz w:val="28"/>
          <w:szCs w:val="28"/>
        </w:rPr>
        <w:t xml:space="preserve">ями </w:t>
      </w:r>
      <w:r w:rsidR="008705E6" w:rsidRPr="008705E6">
        <w:rPr>
          <w:rFonts w:cs="Times New Roman"/>
          <w:sz w:val="28"/>
          <w:szCs w:val="28"/>
        </w:rPr>
        <w:t>(их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w:t>
      </w:r>
      <w:r w:rsidR="008705E6">
        <w:rPr>
          <w:rFonts w:cs="Times New Roman"/>
          <w:sz w:val="28"/>
          <w:szCs w:val="28"/>
        </w:rPr>
        <w:t xml:space="preserve"> </w:t>
      </w:r>
      <w:r>
        <w:rPr>
          <w:rFonts w:cs="Times New Roman"/>
          <w:sz w:val="28"/>
          <w:szCs w:val="28"/>
        </w:rPr>
        <w:t>согласно приложению № 1.</w:t>
      </w:r>
      <w:proofErr w:type="gramEnd"/>
    </w:p>
    <w:p w:rsidR="008705E6" w:rsidRDefault="008705E6" w:rsidP="00D944AF">
      <w:pPr>
        <w:ind w:firstLine="567"/>
        <w:jc w:val="both"/>
        <w:rPr>
          <w:rFonts w:cs="Times New Roman"/>
          <w:sz w:val="28"/>
          <w:szCs w:val="28"/>
        </w:rPr>
      </w:pPr>
      <w:r>
        <w:rPr>
          <w:rFonts w:cs="Times New Roman"/>
          <w:sz w:val="28"/>
          <w:szCs w:val="28"/>
        </w:rPr>
        <w:t xml:space="preserve">2. Прием </w:t>
      </w:r>
      <w:r w:rsidRPr="007B2A11">
        <w:rPr>
          <w:rFonts w:cs="Times New Roman"/>
          <w:sz w:val="28"/>
          <w:szCs w:val="28"/>
        </w:rPr>
        <w:t>медицински</w:t>
      </w:r>
      <w:r>
        <w:rPr>
          <w:rFonts w:cs="Times New Roman"/>
          <w:sz w:val="28"/>
          <w:szCs w:val="28"/>
        </w:rPr>
        <w:t>ми</w:t>
      </w:r>
      <w:r w:rsidRPr="007B2A11">
        <w:rPr>
          <w:rFonts w:cs="Times New Roman"/>
          <w:sz w:val="28"/>
          <w:szCs w:val="28"/>
        </w:rPr>
        <w:t xml:space="preserve"> работник</w:t>
      </w:r>
      <w:r>
        <w:rPr>
          <w:rFonts w:cs="Times New Roman"/>
          <w:sz w:val="28"/>
          <w:szCs w:val="28"/>
        </w:rPr>
        <w:t>ами</w:t>
      </w:r>
      <w:r w:rsidRPr="007B2A11">
        <w:rPr>
          <w:rFonts w:cs="Times New Roman"/>
          <w:sz w:val="28"/>
          <w:szCs w:val="28"/>
        </w:rPr>
        <w:t xml:space="preserve"> </w:t>
      </w:r>
      <w:r>
        <w:rPr>
          <w:rFonts w:cs="Times New Roman"/>
          <w:sz w:val="28"/>
          <w:szCs w:val="28"/>
        </w:rPr>
        <w:t>ФГБУ «ФЦН» Минздрава России (г. Новосибирск) представителей компаний осуществлять после получения соответствующего разрешения исключительно в целях:</w:t>
      </w:r>
    </w:p>
    <w:p w:rsidR="008705E6" w:rsidRPr="008705E6" w:rsidRDefault="008705E6" w:rsidP="00D944AF">
      <w:pPr>
        <w:autoSpaceDE w:val="0"/>
        <w:autoSpaceDN w:val="0"/>
        <w:adjustRightInd w:val="0"/>
        <w:ind w:firstLine="540"/>
        <w:jc w:val="both"/>
        <w:rPr>
          <w:rFonts w:cs="Times New Roman"/>
          <w:sz w:val="28"/>
          <w:szCs w:val="28"/>
        </w:rPr>
      </w:pPr>
      <w:r>
        <w:rPr>
          <w:rFonts w:cs="Times New Roman"/>
          <w:sz w:val="28"/>
          <w:szCs w:val="28"/>
        </w:rPr>
        <w:t>- п</w:t>
      </w:r>
      <w:r w:rsidRPr="008705E6">
        <w:rPr>
          <w:rFonts w:cs="Times New Roman"/>
          <w:sz w:val="28"/>
          <w:szCs w:val="28"/>
        </w:rPr>
        <w:t>роведени</w:t>
      </w:r>
      <w:r w:rsidR="00F06556">
        <w:rPr>
          <w:rFonts w:cs="Times New Roman"/>
          <w:sz w:val="28"/>
          <w:szCs w:val="28"/>
        </w:rPr>
        <w:t>я</w:t>
      </w:r>
      <w:r w:rsidRPr="008705E6">
        <w:rPr>
          <w:rFonts w:cs="Times New Roman"/>
          <w:sz w:val="28"/>
          <w:szCs w:val="28"/>
        </w:rPr>
        <w:t xml:space="preserve"> клинических исследований лекарственных препаратов, клинических испытаний медицинских изделий</w:t>
      </w:r>
      <w:r w:rsidR="00D944AF">
        <w:rPr>
          <w:rFonts w:cs="Times New Roman"/>
          <w:sz w:val="28"/>
          <w:szCs w:val="28"/>
        </w:rPr>
        <w:t>;</w:t>
      </w:r>
    </w:p>
    <w:p w:rsidR="008705E6" w:rsidRDefault="008705E6" w:rsidP="00D944AF">
      <w:pPr>
        <w:autoSpaceDE w:val="0"/>
        <w:autoSpaceDN w:val="0"/>
        <w:adjustRightInd w:val="0"/>
        <w:ind w:firstLine="540"/>
        <w:jc w:val="both"/>
        <w:rPr>
          <w:rFonts w:cs="Times New Roman"/>
          <w:sz w:val="28"/>
          <w:szCs w:val="28"/>
        </w:rPr>
      </w:pPr>
      <w:r>
        <w:rPr>
          <w:rFonts w:cs="Times New Roman"/>
          <w:sz w:val="28"/>
          <w:szCs w:val="28"/>
        </w:rPr>
        <w:lastRenderedPageBreak/>
        <w:t>- у</w:t>
      </w:r>
      <w:r w:rsidRPr="008705E6">
        <w:rPr>
          <w:rFonts w:cs="Times New Roman"/>
          <w:sz w:val="28"/>
          <w:szCs w:val="28"/>
        </w:rPr>
        <w:t>частия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Pr>
          <w:rFonts w:cs="Times New Roman"/>
          <w:sz w:val="28"/>
          <w:szCs w:val="28"/>
        </w:rPr>
        <w:t>.</w:t>
      </w:r>
    </w:p>
    <w:p w:rsid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3. Прием </w:t>
      </w:r>
      <w:r w:rsidRPr="007B2A11">
        <w:rPr>
          <w:rFonts w:cs="Times New Roman"/>
          <w:sz w:val="28"/>
          <w:szCs w:val="28"/>
        </w:rPr>
        <w:t>медицински</w:t>
      </w:r>
      <w:r>
        <w:rPr>
          <w:rFonts w:cs="Times New Roman"/>
          <w:sz w:val="28"/>
          <w:szCs w:val="28"/>
        </w:rPr>
        <w:t>ми</w:t>
      </w:r>
      <w:r w:rsidRPr="007B2A11">
        <w:rPr>
          <w:rFonts w:cs="Times New Roman"/>
          <w:sz w:val="28"/>
          <w:szCs w:val="28"/>
        </w:rPr>
        <w:t xml:space="preserve"> работник</w:t>
      </w:r>
      <w:r>
        <w:rPr>
          <w:rFonts w:cs="Times New Roman"/>
          <w:sz w:val="28"/>
          <w:szCs w:val="28"/>
        </w:rPr>
        <w:t>ами</w:t>
      </w:r>
      <w:r w:rsidRPr="007B2A11">
        <w:rPr>
          <w:rFonts w:cs="Times New Roman"/>
          <w:sz w:val="28"/>
          <w:szCs w:val="28"/>
        </w:rPr>
        <w:t xml:space="preserve"> </w:t>
      </w:r>
      <w:r>
        <w:rPr>
          <w:rFonts w:cs="Times New Roman"/>
          <w:sz w:val="28"/>
          <w:szCs w:val="28"/>
        </w:rPr>
        <w:t>ФГБУ «ФЦН» Минздрава России (г. Новосибирск) представителей компании проводить во время свободное от приема, осмотра, лечения и наблюдения пациентов, по предварительному согласованию с медицинским работником.</w:t>
      </w:r>
    </w:p>
    <w:p w:rsid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4. Запретить  </w:t>
      </w:r>
      <w:r w:rsidRPr="007B2A11">
        <w:rPr>
          <w:rFonts w:cs="Times New Roman"/>
          <w:sz w:val="28"/>
          <w:szCs w:val="28"/>
        </w:rPr>
        <w:t>медицински</w:t>
      </w:r>
      <w:r>
        <w:rPr>
          <w:rFonts w:cs="Times New Roman"/>
          <w:sz w:val="28"/>
          <w:szCs w:val="28"/>
        </w:rPr>
        <w:t>м</w:t>
      </w:r>
      <w:r w:rsidRPr="007B2A11">
        <w:rPr>
          <w:rFonts w:cs="Times New Roman"/>
          <w:sz w:val="28"/>
          <w:szCs w:val="28"/>
        </w:rPr>
        <w:t xml:space="preserve"> работник</w:t>
      </w:r>
      <w:r>
        <w:rPr>
          <w:rFonts w:cs="Times New Roman"/>
          <w:sz w:val="28"/>
          <w:szCs w:val="28"/>
        </w:rPr>
        <w:t>ам ФГБУ «ФЦН» Минздрава России (г. Новосибирск):</w:t>
      </w:r>
    </w:p>
    <w:p w:rsidR="008705E6" w:rsidRPr="008705E6" w:rsidRDefault="008705E6" w:rsidP="00D944AF">
      <w:pPr>
        <w:autoSpaceDE w:val="0"/>
        <w:autoSpaceDN w:val="0"/>
        <w:adjustRightInd w:val="0"/>
        <w:ind w:firstLine="540"/>
        <w:jc w:val="both"/>
        <w:rPr>
          <w:rFonts w:cs="Times New Roman"/>
          <w:sz w:val="28"/>
          <w:szCs w:val="28"/>
        </w:rPr>
      </w:pPr>
      <w:proofErr w:type="gramStart"/>
      <w:r>
        <w:rPr>
          <w:rFonts w:cs="Times New Roman"/>
          <w:sz w:val="28"/>
          <w:szCs w:val="28"/>
        </w:rPr>
        <w:t xml:space="preserve">- </w:t>
      </w:r>
      <w:r w:rsidRPr="008705E6">
        <w:rPr>
          <w:rFonts w:cs="Times New Roman"/>
          <w:sz w:val="28"/>
          <w:szCs w:val="28"/>
        </w:rPr>
        <w:t>принимать от компани</w:t>
      </w:r>
      <w:r>
        <w:rPr>
          <w:rFonts w:cs="Times New Roman"/>
          <w:sz w:val="28"/>
          <w:szCs w:val="28"/>
        </w:rPr>
        <w:t>й</w:t>
      </w:r>
      <w:r w:rsidRPr="008705E6">
        <w:rPr>
          <w:rFonts w:cs="Times New Roman"/>
          <w:sz w:val="28"/>
          <w:szCs w:val="28"/>
        </w:rPr>
        <w:t>, представител</w:t>
      </w:r>
      <w:r>
        <w:rPr>
          <w:rFonts w:cs="Times New Roman"/>
          <w:sz w:val="28"/>
          <w:szCs w:val="28"/>
        </w:rPr>
        <w:t>ей</w:t>
      </w:r>
      <w:r w:rsidRPr="008705E6">
        <w:rPr>
          <w:rFonts w:cs="Times New Roman"/>
          <w:sz w:val="28"/>
          <w:szCs w:val="28"/>
        </w:rPr>
        <w:t xml:space="preserve">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roofErr w:type="gramEnd"/>
    </w:p>
    <w:p w:rsidR="008705E6" w:rsidRP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 </w:t>
      </w:r>
      <w:r w:rsidRPr="008705E6">
        <w:rPr>
          <w:rFonts w:cs="Times New Roman"/>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705E6" w:rsidRP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 </w:t>
      </w:r>
      <w:r w:rsidRPr="008705E6">
        <w:rPr>
          <w:rFonts w:cs="Times New Roman"/>
          <w:sz w:val="28"/>
          <w:szCs w:val="28"/>
        </w:rPr>
        <w:t>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705E6" w:rsidRP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 </w:t>
      </w:r>
      <w:r w:rsidRPr="008705E6">
        <w:rPr>
          <w:rFonts w:cs="Times New Roman"/>
          <w:sz w:val="28"/>
          <w:szCs w:val="28"/>
        </w:rPr>
        <w:t>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705E6" w:rsidRP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 </w:t>
      </w:r>
      <w:r w:rsidRPr="008705E6">
        <w:rPr>
          <w:rFonts w:cs="Times New Roman"/>
          <w:sz w:val="28"/>
          <w:szCs w:val="28"/>
        </w:rPr>
        <w:t xml:space="preserve">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w:t>
      </w:r>
      <w:r w:rsidRPr="008705E6">
        <w:rPr>
          <w:rFonts w:cs="Times New Roman"/>
          <w:sz w:val="28"/>
          <w:szCs w:val="28"/>
        </w:rPr>
        <w:lastRenderedPageBreak/>
        <w:t>лекарственных препаратов и мониторинга безопасности медицинских изделий;</w:t>
      </w:r>
    </w:p>
    <w:p w:rsidR="008705E6" w:rsidRDefault="008705E6" w:rsidP="00D944AF">
      <w:pPr>
        <w:autoSpaceDE w:val="0"/>
        <w:autoSpaceDN w:val="0"/>
        <w:adjustRightInd w:val="0"/>
        <w:ind w:firstLine="540"/>
        <w:jc w:val="both"/>
        <w:rPr>
          <w:rFonts w:cs="Times New Roman"/>
          <w:sz w:val="28"/>
          <w:szCs w:val="28"/>
        </w:rPr>
      </w:pPr>
      <w:r>
        <w:rPr>
          <w:rFonts w:cs="Times New Roman"/>
          <w:sz w:val="28"/>
          <w:szCs w:val="28"/>
        </w:rPr>
        <w:t>-</w:t>
      </w:r>
      <w:r w:rsidRPr="008705E6">
        <w:rPr>
          <w:rFonts w:cs="Times New Roman"/>
          <w:sz w:val="28"/>
          <w:szCs w:val="28"/>
        </w:rPr>
        <w:t xml:space="preserve">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5. Запретить  </w:t>
      </w:r>
      <w:r w:rsidRPr="007B2A11">
        <w:rPr>
          <w:rFonts w:cs="Times New Roman"/>
          <w:sz w:val="28"/>
          <w:szCs w:val="28"/>
        </w:rPr>
        <w:t>фармацевтически</w:t>
      </w:r>
      <w:r>
        <w:rPr>
          <w:rFonts w:cs="Times New Roman"/>
          <w:sz w:val="28"/>
          <w:szCs w:val="28"/>
        </w:rPr>
        <w:t>м</w:t>
      </w:r>
      <w:r w:rsidRPr="007B2A11">
        <w:rPr>
          <w:rFonts w:cs="Times New Roman"/>
          <w:sz w:val="28"/>
          <w:szCs w:val="28"/>
        </w:rPr>
        <w:t xml:space="preserve"> работник</w:t>
      </w:r>
      <w:r>
        <w:rPr>
          <w:rFonts w:cs="Times New Roman"/>
          <w:sz w:val="28"/>
          <w:szCs w:val="28"/>
        </w:rPr>
        <w:t>ам ФГБУ «ФЦН» Минздрава России (г. Новосибирск):</w:t>
      </w:r>
    </w:p>
    <w:p w:rsidR="008705E6" w:rsidRPr="008705E6" w:rsidRDefault="008705E6" w:rsidP="00D944AF">
      <w:pPr>
        <w:autoSpaceDE w:val="0"/>
        <w:autoSpaceDN w:val="0"/>
        <w:adjustRightInd w:val="0"/>
        <w:ind w:firstLine="540"/>
        <w:jc w:val="both"/>
        <w:rPr>
          <w:rFonts w:cs="Times New Roman"/>
          <w:sz w:val="28"/>
          <w:szCs w:val="28"/>
        </w:rPr>
      </w:pPr>
      <w:r>
        <w:rPr>
          <w:rFonts w:cs="Times New Roman"/>
          <w:sz w:val="28"/>
          <w:szCs w:val="28"/>
        </w:rPr>
        <w:t xml:space="preserve">- </w:t>
      </w:r>
      <w:r w:rsidRPr="008705E6">
        <w:rPr>
          <w:rFonts w:cs="Times New Roman"/>
          <w:sz w:val="28"/>
          <w:szCs w:val="28"/>
        </w:rPr>
        <w:t>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705E6" w:rsidRPr="008705E6" w:rsidRDefault="005B39E4" w:rsidP="00D944AF">
      <w:pPr>
        <w:autoSpaceDE w:val="0"/>
        <w:autoSpaceDN w:val="0"/>
        <w:adjustRightInd w:val="0"/>
        <w:ind w:firstLine="540"/>
        <w:jc w:val="both"/>
        <w:rPr>
          <w:rFonts w:cs="Times New Roman"/>
          <w:sz w:val="28"/>
          <w:szCs w:val="28"/>
        </w:rPr>
      </w:pPr>
      <w:r>
        <w:rPr>
          <w:rFonts w:cs="Times New Roman"/>
          <w:sz w:val="28"/>
          <w:szCs w:val="28"/>
        </w:rPr>
        <w:t xml:space="preserve">- </w:t>
      </w:r>
      <w:r w:rsidR="008705E6" w:rsidRPr="008705E6">
        <w:rPr>
          <w:rFonts w:cs="Times New Roman"/>
          <w:sz w:val="28"/>
          <w:szCs w:val="28"/>
        </w:rPr>
        <w:t>получать от компании, представителя компании образцы лекарственных препаратов, медицинских изделий для вручения населению;</w:t>
      </w:r>
    </w:p>
    <w:p w:rsidR="008705E6" w:rsidRPr="008705E6" w:rsidRDefault="005B39E4" w:rsidP="00D944AF">
      <w:pPr>
        <w:autoSpaceDE w:val="0"/>
        <w:autoSpaceDN w:val="0"/>
        <w:adjustRightInd w:val="0"/>
        <w:ind w:firstLine="540"/>
        <w:jc w:val="both"/>
        <w:rPr>
          <w:rFonts w:cs="Times New Roman"/>
          <w:sz w:val="28"/>
          <w:szCs w:val="28"/>
        </w:rPr>
      </w:pPr>
      <w:r>
        <w:rPr>
          <w:rFonts w:cs="Times New Roman"/>
          <w:sz w:val="28"/>
          <w:szCs w:val="28"/>
        </w:rPr>
        <w:t xml:space="preserve">- </w:t>
      </w:r>
      <w:r w:rsidR="008705E6" w:rsidRPr="008705E6">
        <w:rPr>
          <w:rFonts w:cs="Times New Roman"/>
          <w:sz w:val="28"/>
          <w:szCs w:val="28"/>
        </w:rPr>
        <w:t>заключать с компанией, представителем компании соглашения о предложении</w:t>
      </w:r>
      <w:r>
        <w:rPr>
          <w:rFonts w:cs="Times New Roman"/>
          <w:sz w:val="28"/>
          <w:szCs w:val="28"/>
        </w:rPr>
        <w:t xml:space="preserve"> населению</w:t>
      </w:r>
      <w:r w:rsidR="008705E6" w:rsidRPr="008705E6">
        <w:rPr>
          <w:rFonts w:cs="Times New Roman"/>
          <w:sz w:val="28"/>
          <w:szCs w:val="28"/>
        </w:rPr>
        <w:t xml:space="preserve"> определенных лекарственных препаратов, медицинских изделий;</w:t>
      </w:r>
    </w:p>
    <w:p w:rsidR="008705E6" w:rsidRDefault="005B39E4" w:rsidP="00D944AF">
      <w:pPr>
        <w:autoSpaceDE w:val="0"/>
        <w:autoSpaceDN w:val="0"/>
        <w:adjustRightInd w:val="0"/>
        <w:ind w:firstLine="540"/>
        <w:jc w:val="both"/>
        <w:rPr>
          <w:rFonts w:cs="Times New Roman"/>
          <w:sz w:val="28"/>
          <w:szCs w:val="28"/>
        </w:rPr>
      </w:pPr>
      <w:r>
        <w:rPr>
          <w:rFonts w:cs="Times New Roman"/>
          <w:sz w:val="28"/>
          <w:szCs w:val="28"/>
        </w:rPr>
        <w:t xml:space="preserve">- </w:t>
      </w:r>
      <w:r w:rsidR="008705E6" w:rsidRPr="008705E6">
        <w:rPr>
          <w:rFonts w:cs="Times New Roman"/>
          <w:sz w:val="28"/>
          <w:szCs w:val="28"/>
        </w:rPr>
        <w:t xml:space="preserve"> предоставлять </w:t>
      </w:r>
      <w:r>
        <w:rPr>
          <w:rFonts w:cs="Times New Roman"/>
          <w:sz w:val="28"/>
          <w:szCs w:val="28"/>
        </w:rPr>
        <w:t xml:space="preserve">населению </w:t>
      </w:r>
      <w:r w:rsidR="008705E6" w:rsidRPr="008705E6">
        <w:rPr>
          <w:rFonts w:cs="Times New Roman"/>
          <w:sz w:val="28"/>
          <w:szCs w:val="28"/>
        </w:rPr>
        <w:t>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F3D23" w:rsidRDefault="003F3D23" w:rsidP="00D944AF">
      <w:pPr>
        <w:autoSpaceDE w:val="0"/>
        <w:autoSpaceDN w:val="0"/>
        <w:adjustRightInd w:val="0"/>
        <w:ind w:firstLine="540"/>
        <w:jc w:val="both"/>
        <w:rPr>
          <w:rFonts w:cs="Times New Roman"/>
          <w:sz w:val="28"/>
          <w:szCs w:val="28"/>
        </w:rPr>
      </w:pPr>
      <w:r>
        <w:rPr>
          <w:rFonts w:cs="Times New Roman"/>
          <w:sz w:val="28"/>
          <w:szCs w:val="28"/>
        </w:rPr>
        <w:t xml:space="preserve">6. </w:t>
      </w:r>
      <w:proofErr w:type="gramStart"/>
      <w:r>
        <w:rPr>
          <w:rFonts w:cs="Times New Roman"/>
          <w:sz w:val="28"/>
          <w:szCs w:val="28"/>
        </w:rPr>
        <w:t xml:space="preserve">В случае возникновения ситуации, при которой у </w:t>
      </w:r>
      <w:r w:rsidRPr="007B2A11">
        <w:rPr>
          <w:rFonts w:cs="Times New Roman"/>
          <w:sz w:val="28"/>
          <w:szCs w:val="28"/>
        </w:rPr>
        <w:t>медицинск</w:t>
      </w:r>
      <w:r>
        <w:rPr>
          <w:rFonts w:cs="Times New Roman"/>
          <w:sz w:val="28"/>
          <w:szCs w:val="28"/>
        </w:rPr>
        <w:t>ого</w:t>
      </w:r>
      <w:r w:rsidRPr="007B2A11">
        <w:rPr>
          <w:rFonts w:cs="Times New Roman"/>
          <w:sz w:val="28"/>
          <w:szCs w:val="28"/>
        </w:rPr>
        <w:t xml:space="preserve"> работник</w:t>
      </w:r>
      <w:r>
        <w:rPr>
          <w:rFonts w:cs="Times New Roman"/>
          <w:sz w:val="28"/>
          <w:szCs w:val="28"/>
        </w:rPr>
        <w:t>а</w:t>
      </w:r>
      <w:r w:rsidRPr="007B2A11">
        <w:rPr>
          <w:rFonts w:cs="Times New Roman"/>
          <w:sz w:val="28"/>
          <w:szCs w:val="28"/>
        </w:rPr>
        <w:t xml:space="preserve"> и</w:t>
      </w:r>
      <w:r>
        <w:rPr>
          <w:rFonts w:cs="Times New Roman"/>
          <w:sz w:val="28"/>
          <w:szCs w:val="28"/>
        </w:rPr>
        <w:t>ли</w:t>
      </w:r>
      <w:r w:rsidRPr="007B2A11">
        <w:rPr>
          <w:rFonts w:cs="Times New Roman"/>
          <w:sz w:val="28"/>
          <w:szCs w:val="28"/>
        </w:rPr>
        <w:t xml:space="preserve"> фармацевтическ</w:t>
      </w:r>
      <w:r>
        <w:rPr>
          <w:rFonts w:cs="Times New Roman"/>
          <w:sz w:val="28"/>
          <w:szCs w:val="28"/>
        </w:rPr>
        <w:t>ого</w:t>
      </w:r>
      <w:r w:rsidRPr="007B2A11">
        <w:rPr>
          <w:rFonts w:cs="Times New Roman"/>
          <w:sz w:val="28"/>
          <w:szCs w:val="28"/>
        </w:rPr>
        <w:t xml:space="preserve"> работник</w:t>
      </w:r>
      <w:r>
        <w:rPr>
          <w:rFonts w:cs="Times New Roman"/>
          <w:sz w:val="28"/>
          <w:szCs w:val="28"/>
        </w:rPr>
        <w:t xml:space="preserve">а при осуществлении ими профессиональной деятельности возникает </w:t>
      </w:r>
      <w:r w:rsidRPr="003F3D23">
        <w:rPr>
          <w:rFonts w:cs="Times New Roman"/>
          <w:sz w:val="28"/>
          <w:szCs w:val="28"/>
        </w:rPr>
        <w:t>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Pr>
          <w:rFonts w:cs="Times New Roman"/>
          <w:sz w:val="28"/>
          <w:szCs w:val="28"/>
        </w:rPr>
        <w:t xml:space="preserve">, </w:t>
      </w:r>
      <w:r w:rsidRPr="007B2A11">
        <w:rPr>
          <w:rFonts w:cs="Times New Roman"/>
          <w:sz w:val="28"/>
          <w:szCs w:val="28"/>
        </w:rPr>
        <w:t>медицинск</w:t>
      </w:r>
      <w:r>
        <w:rPr>
          <w:rFonts w:cs="Times New Roman"/>
          <w:sz w:val="28"/>
          <w:szCs w:val="28"/>
        </w:rPr>
        <w:t>ий</w:t>
      </w:r>
      <w:r w:rsidRPr="007B2A11">
        <w:rPr>
          <w:rFonts w:cs="Times New Roman"/>
          <w:sz w:val="28"/>
          <w:szCs w:val="28"/>
        </w:rPr>
        <w:t xml:space="preserve"> работник и</w:t>
      </w:r>
      <w:r>
        <w:rPr>
          <w:rFonts w:cs="Times New Roman"/>
          <w:sz w:val="28"/>
          <w:szCs w:val="28"/>
        </w:rPr>
        <w:t>ли</w:t>
      </w:r>
      <w:r w:rsidRPr="007B2A11">
        <w:rPr>
          <w:rFonts w:cs="Times New Roman"/>
          <w:sz w:val="28"/>
          <w:szCs w:val="28"/>
        </w:rPr>
        <w:t xml:space="preserve"> фармацевтическ</w:t>
      </w:r>
      <w:r>
        <w:rPr>
          <w:rFonts w:cs="Times New Roman"/>
          <w:sz w:val="28"/>
          <w:szCs w:val="28"/>
        </w:rPr>
        <w:t>ий</w:t>
      </w:r>
      <w:proofErr w:type="gramEnd"/>
      <w:r w:rsidRPr="007B2A11">
        <w:rPr>
          <w:rFonts w:cs="Times New Roman"/>
          <w:sz w:val="28"/>
          <w:szCs w:val="28"/>
        </w:rPr>
        <w:t xml:space="preserve"> работник</w:t>
      </w:r>
      <w:r>
        <w:rPr>
          <w:rFonts w:cs="Times New Roman"/>
          <w:sz w:val="28"/>
          <w:szCs w:val="28"/>
        </w:rPr>
        <w:t xml:space="preserve"> обязан проинформировать об этом в письменной форме главного врача ФГБУ «ФЦН» Минздрава России </w:t>
      </w:r>
      <w:r w:rsidR="00146708">
        <w:rPr>
          <w:rFonts w:cs="Times New Roman"/>
          <w:sz w:val="28"/>
          <w:szCs w:val="28"/>
        </w:rPr>
        <w:br/>
      </w:r>
      <w:r>
        <w:rPr>
          <w:rFonts w:cs="Times New Roman"/>
          <w:sz w:val="28"/>
          <w:szCs w:val="28"/>
        </w:rPr>
        <w:t>(г. Новосибирск).</w:t>
      </w:r>
    </w:p>
    <w:p w:rsidR="003F3D23" w:rsidRDefault="003F3D23" w:rsidP="00D944AF">
      <w:pPr>
        <w:autoSpaceDE w:val="0"/>
        <w:autoSpaceDN w:val="0"/>
        <w:adjustRightInd w:val="0"/>
        <w:ind w:firstLine="540"/>
        <w:jc w:val="both"/>
        <w:rPr>
          <w:rFonts w:cs="Times New Roman"/>
          <w:sz w:val="28"/>
          <w:szCs w:val="28"/>
        </w:rPr>
      </w:pPr>
      <w:r>
        <w:rPr>
          <w:rFonts w:cs="Times New Roman"/>
          <w:sz w:val="28"/>
          <w:szCs w:val="28"/>
        </w:rPr>
        <w:t>7. За нарушение установленного настоящим приказом порядка медицинские и фармацевтические работники несут ответственность в соответствии с законодательством Российской Федерации.</w:t>
      </w:r>
    </w:p>
    <w:p w:rsidR="003F3D23" w:rsidRDefault="00D944AF" w:rsidP="00D944AF">
      <w:pPr>
        <w:autoSpaceDE w:val="0"/>
        <w:autoSpaceDN w:val="0"/>
        <w:adjustRightInd w:val="0"/>
        <w:ind w:firstLine="540"/>
        <w:jc w:val="both"/>
        <w:rPr>
          <w:rFonts w:cs="Times New Roman"/>
          <w:sz w:val="28"/>
          <w:szCs w:val="28"/>
        </w:rPr>
      </w:pPr>
      <w:r>
        <w:rPr>
          <w:rFonts w:cs="Times New Roman"/>
          <w:sz w:val="28"/>
          <w:szCs w:val="28"/>
        </w:rPr>
        <w:lastRenderedPageBreak/>
        <w:t xml:space="preserve">8. Руководителям структурных подразделений, в которых </w:t>
      </w:r>
      <w:r w:rsidR="008202B4">
        <w:rPr>
          <w:rFonts w:cs="Times New Roman"/>
          <w:sz w:val="28"/>
          <w:szCs w:val="28"/>
        </w:rPr>
        <w:t>осуществляют трудовую деятельность</w:t>
      </w:r>
      <w:r>
        <w:rPr>
          <w:rFonts w:cs="Times New Roman"/>
          <w:sz w:val="28"/>
          <w:szCs w:val="28"/>
        </w:rPr>
        <w:t xml:space="preserve"> медицинские или фармацевтические работники, довести настоящий приказ до сведения персонала.</w:t>
      </w:r>
    </w:p>
    <w:p w:rsidR="00D55C09" w:rsidRPr="003F3D23" w:rsidRDefault="00D55C09" w:rsidP="00D944AF">
      <w:pPr>
        <w:autoSpaceDE w:val="0"/>
        <w:autoSpaceDN w:val="0"/>
        <w:adjustRightInd w:val="0"/>
        <w:ind w:firstLine="540"/>
        <w:jc w:val="both"/>
        <w:rPr>
          <w:rFonts w:cs="Times New Roman"/>
          <w:sz w:val="28"/>
          <w:szCs w:val="28"/>
        </w:rPr>
      </w:pPr>
      <w:r>
        <w:rPr>
          <w:rFonts w:cs="Times New Roman"/>
          <w:sz w:val="28"/>
          <w:szCs w:val="28"/>
        </w:rPr>
        <w:t xml:space="preserve">9. Признать утратившим силу приказ ФГБУ «ФЦН» </w:t>
      </w:r>
      <w:proofErr w:type="spellStart"/>
      <w:r>
        <w:rPr>
          <w:rFonts w:cs="Times New Roman"/>
          <w:sz w:val="28"/>
          <w:szCs w:val="28"/>
        </w:rPr>
        <w:t>Минздравсоцразвития</w:t>
      </w:r>
      <w:proofErr w:type="spellEnd"/>
      <w:r>
        <w:rPr>
          <w:rFonts w:cs="Times New Roman"/>
          <w:sz w:val="28"/>
          <w:szCs w:val="28"/>
        </w:rPr>
        <w:t xml:space="preserve"> России (г. Новосибирск) от 23 октября 2012 года </w:t>
      </w:r>
      <w:r w:rsidR="00B128CC">
        <w:rPr>
          <w:rFonts w:cs="Times New Roman"/>
          <w:sz w:val="28"/>
          <w:szCs w:val="28"/>
        </w:rPr>
        <w:br/>
      </w:r>
      <w:r>
        <w:rPr>
          <w:rFonts w:cs="Times New Roman"/>
          <w:sz w:val="28"/>
          <w:szCs w:val="28"/>
        </w:rPr>
        <w:t>№ 108 «Об о</w:t>
      </w:r>
      <w:r w:rsidRPr="007B2A11">
        <w:rPr>
          <w:rFonts w:cs="Times New Roman"/>
          <w:sz w:val="28"/>
          <w:szCs w:val="28"/>
        </w:rPr>
        <w:t>граничения</w:t>
      </w:r>
      <w:r>
        <w:rPr>
          <w:rFonts w:cs="Times New Roman"/>
          <w:sz w:val="28"/>
          <w:szCs w:val="28"/>
        </w:rPr>
        <w:t>х</w:t>
      </w:r>
      <w:r w:rsidRPr="007B2A11">
        <w:rPr>
          <w:rFonts w:cs="Times New Roman"/>
          <w:sz w:val="28"/>
          <w:szCs w:val="28"/>
        </w:rPr>
        <w:t>, налагаемы</w:t>
      </w:r>
      <w:r>
        <w:rPr>
          <w:rFonts w:cs="Times New Roman"/>
          <w:sz w:val="28"/>
          <w:szCs w:val="28"/>
        </w:rPr>
        <w:t>х</w:t>
      </w:r>
      <w:r w:rsidRPr="007B2A11">
        <w:rPr>
          <w:rFonts w:cs="Times New Roman"/>
          <w:sz w:val="28"/>
          <w:szCs w:val="28"/>
        </w:rPr>
        <w:t xml:space="preserve"> на медицинских работников и фармацевтических работников </w:t>
      </w:r>
      <w:r w:rsidR="00E2571B">
        <w:rPr>
          <w:rFonts w:cs="Times New Roman"/>
          <w:sz w:val="28"/>
          <w:szCs w:val="28"/>
        </w:rPr>
        <w:t xml:space="preserve">ФГБУ «ФЦН» </w:t>
      </w:r>
      <w:proofErr w:type="spellStart"/>
      <w:r w:rsidR="00E2571B">
        <w:rPr>
          <w:rFonts w:cs="Times New Roman"/>
          <w:sz w:val="28"/>
          <w:szCs w:val="28"/>
        </w:rPr>
        <w:t>Минздравсоцразвития</w:t>
      </w:r>
      <w:proofErr w:type="spellEnd"/>
      <w:r w:rsidR="00E2571B">
        <w:rPr>
          <w:rFonts w:cs="Times New Roman"/>
          <w:sz w:val="28"/>
          <w:szCs w:val="28"/>
        </w:rPr>
        <w:t xml:space="preserve"> России (г. Новосибирск) </w:t>
      </w:r>
      <w:r w:rsidRPr="007B2A11">
        <w:rPr>
          <w:rFonts w:cs="Times New Roman"/>
          <w:sz w:val="28"/>
          <w:szCs w:val="28"/>
        </w:rPr>
        <w:t>при осуществлении ими профессиональной деятельности</w:t>
      </w:r>
      <w:r>
        <w:rPr>
          <w:rFonts w:cs="Times New Roman"/>
          <w:sz w:val="28"/>
          <w:szCs w:val="28"/>
        </w:rPr>
        <w:t>»</w:t>
      </w:r>
      <w:r w:rsidR="00E2571B">
        <w:rPr>
          <w:rFonts w:cs="Times New Roman"/>
          <w:sz w:val="28"/>
          <w:szCs w:val="28"/>
        </w:rPr>
        <w:t>.</w:t>
      </w:r>
    </w:p>
    <w:p w:rsidR="003F3D23" w:rsidRPr="008705E6" w:rsidRDefault="003F3D23" w:rsidP="00D944AF">
      <w:pPr>
        <w:autoSpaceDE w:val="0"/>
        <w:autoSpaceDN w:val="0"/>
        <w:adjustRightInd w:val="0"/>
        <w:ind w:firstLine="540"/>
        <w:jc w:val="both"/>
        <w:rPr>
          <w:rFonts w:cs="Times New Roman"/>
          <w:sz w:val="28"/>
          <w:szCs w:val="28"/>
        </w:rPr>
      </w:pPr>
    </w:p>
    <w:p w:rsidR="007B2A11" w:rsidRDefault="007B2A11" w:rsidP="00D944AF">
      <w:pPr>
        <w:pStyle w:val="ConsPlusNormal"/>
        <w:spacing w:line="276" w:lineRule="auto"/>
        <w:ind w:firstLine="567"/>
        <w:jc w:val="center"/>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B2A11" w:rsidRPr="00FA56A0" w:rsidTr="00EB1580">
        <w:tc>
          <w:tcPr>
            <w:tcW w:w="4785" w:type="dxa"/>
          </w:tcPr>
          <w:p w:rsidR="007B2A11" w:rsidRPr="00FA56A0" w:rsidRDefault="007B2A11" w:rsidP="00D944AF">
            <w:pPr>
              <w:pStyle w:val="ConsPlusNormal"/>
              <w:spacing w:line="276" w:lineRule="auto"/>
              <w:rPr>
                <w:sz w:val="28"/>
                <w:szCs w:val="28"/>
              </w:rPr>
            </w:pPr>
            <w:r w:rsidRPr="00FA56A0">
              <w:rPr>
                <w:sz w:val="28"/>
                <w:szCs w:val="28"/>
              </w:rPr>
              <w:t>Главный врач</w:t>
            </w:r>
          </w:p>
        </w:tc>
        <w:tc>
          <w:tcPr>
            <w:tcW w:w="4786" w:type="dxa"/>
          </w:tcPr>
          <w:p w:rsidR="007B2A11" w:rsidRPr="00FA56A0" w:rsidRDefault="007B2A11" w:rsidP="00D944AF">
            <w:pPr>
              <w:pStyle w:val="ConsPlusNormal"/>
              <w:spacing w:line="276" w:lineRule="auto"/>
              <w:jc w:val="right"/>
              <w:rPr>
                <w:sz w:val="28"/>
                <w:szCs w:val="28"/>
              </w:rPr>
            </w:pPr>
            <w:r w:rsidRPr="00FA56A0">
              <w:rPr>
                <w:sz w:val="28"/>
                <w:szCs w:val="28"/>
              </w:rPr>
              <w:t>Рзаев Д.А.</w:t>
            </w:r>
          </w:p>
        </w:tc>
      </w:tr>
    </w:tbl>
    <w:p w:rsidR="007C67FF" w:rsidRDefault="007C67FF" w:rsidP="00D944AF"/>
    <w:p w:rsidR="00D03177" w:rsidRDefault="00D03177">
      <w:pPr>
        <w:spacing w:after="200"/>
      </w:pPr>
      <w:r>
        <w:br w:type="page"/>
      </w:r>
    </w:p>
    <w:p w:rsidR="00D03177" w:rsidRPr="00D03177" w:rsidRDefault="00D03177" w:rsidP="00D03177">
      <w:pPr>
        <w:jc w:val="right"/>
        <w:rPr>
          <w:sz w:val="28"/>
          <w:szCs w:val="28"/>
        </w:rPr>
      </w:pPr>
      <w:r w:rsidRPr="00D03177">
        <w:rPr>
          <w:sz w:val="28"/>
          <w:szCs w:val="28"/>
        </w:rPr>
        <w:lastRenderedPageBreak/>
        <w:t>Приложение № 1 к приказу</w:t>
      </w:r>
    </w:p>
    <w:p w:rsidR="00D03177" w:rsidRDefault="00D03177" w:rsidP="00D03177">
      <w:pPr>
        <w:jc w:val="right"/>
        <w:rPr>
          <w:sz w:val="28"/>
          <w:szCs w:val="28"/>
        </w:rPr>
      </w:pPr>
      <w:r>
        <w:rPr>
          <w:sz w:val="28"/>
          <w:szCs w:val="28"/>
        </w:rPr>
        <w:t>о</w:t>
      </w:r>
      <w:r w:rsidRPr="00D03177">
        <w:rPr>
          <w:sz w:val="28"/>
          <w:szCs w:val="28"/>
        </w:rPr>
        <w:t xml:space="preserve">т </w:t>
      </w:r>
      <w:r w:rsidR="002C64DA">
        <w:rPr>
          <w:sz w:val="28"/>
          <w:szCs w:val="28"/>
        </w:rPr>
        <w:t>23.05.2016</w:t>
      </w:r>
      <w:r w:rsidRPr="00D03177">
        <w:rPr>
          <w:sz w:val="28"/>
          <w:szCs w:val="28"/>
        </w:rPr>
        <w:t xml:space="preserve"> № </w:t>
      </w:r>
      <w:r w:rsidR="002C64DA">
        <w:rPr>
          <w:sz w:val="28"/>
          <w:szCs w:val="28"/>
        </w:rPr>
        <w:t>100</w:t>
      </w:r>
    </w:p>
    <w:p w:rsidR="00D03177" w:rsidRDefault="00D03177" w:rsidP="00D03177">
      <w:pPr>
        <w:jc w:val="right"/>
        <w:rPr>
          <w:sz w:val="28"/>
          <w:szCs w:val="28"/>
        </w:rPr>
      </w:pPr>
    </w:p>
    <w:p w:rsidR="00D03177" w:rsidRDefault="00D03177" w:rsidP="00D03177">
      <w:pPr>
        <w:jc w:val="right"/>
        <w:rPr>
          <w:sz w:val="28"/>
          <w:szCs w:val="28"/>
        </w:rPr>
      </w:pPr>
    </w:p>
    <w:p w:rsidR="00D03177" w:rsidRPr="00D03177" w:rsidRDefault="00D03177" w:rsidP="00D03177">
      <w:pPr>
        <w:jc w:val="center"/>
        <w:rPr>
          <w:rFonts w:cs="Times New Roman"/>
          <w:b/>
          <w:sz w:val="28"/>
          <w:szCs w:val="28"/>
        </w:rPr>
      </w:pPr>
      <w:r w:rsidRPr="00D03177">
        <w:rPr>
          <w:rFonts w:cs="Times New Roman"/>
          <w:b/>
          <w:sz w:val="28"/>
          <w:szCs w:val="28"/>
        </w:rPr>
        <w:t xml:space="preserve">ПОРЯДОК </w:t>
      </w:r>
    </w:p>
    <w:p w:rsidR="00D03177" w:rsidRDefault="00D03177" w:rsidP="00D5644B">
      <w:pPr>
        <w:jc w:val="center"/>
        <w:rPr>
          <w:rFonts w:cs="Times New Roman"/>
          <w:sz w:val="28"/>
          <w:szCs w:val="28"/>
        </w:rPr>
      </w:pPr>
      <w:r>
        <w:rPr>
          <w:rFonts w:cs="Times New Roman"/>
          <w:sz w:val="28"/>
          <w:szCs w:val="28"/>
        </w:rPr>
        <w:t xml:space="preserve">взаимодействия </w:t>
      </w:r>
      <w:r w:rsidRPr="007B2A11">
        <w:rPr>
          <w:rFonts w:cs="Times New Roman"/>
          <w:sz w:val="28"/>
          <w:szCs w:val="28"/>
        </w:rPr>
        <w:t xml:space="preserve">медицинских работников </w:t>
      </w:r>
      <w:r>
        <w:rPr>
          <w:rFonts w:cs="Times New Roman"/>
          <w:sz w:val="28"/>
          <w:szCs w:val="28"/>
        </w:rPr>
        <w:t xml:space="preserve">ФГБУ «ФЦН» Минздрава России (г. Новосибирск) с </w:t>
      </w:r>
      <w:r w:rsidRPr="008705E6">
        <w:rPr>
          <w:rFonts w:cs="Times New Roman"/>
          <w:sz w:val="28"/>
          <w:szCs w:val="28"/>
        </w:rPr>
        <w:t>организаци</w:t>
      </w:r>
      <w:r>
        <w:rPr>
          <w:rFonts w:cs="Times New Roman"/>
          <w:sz w:val="28"/>
          <w:szCs w:val="28"/>
        </w:rPr>
        <w:t>ями</w:t>
      </w:r>
      <w:r w:rsidRPr="008705E6">
        <w:rPr>
          <w:rFonts w:cs="Times New Roman"/>
          <w:sz w:val="28"/>
          <w:szCs w:val="28"/>
        </w:rPr>
        <w:t>, занимающи</w:t>
      </w:r>
      <w:r>
        <w:rPr>
          <w:rFonts w:cs="Times New Roman"/>
          <w:sz w:val="28"/>
          <w:szCs w:val="28"/>
        </w:rPr>
        <w:t>мися</w:t>
      </w:r>
      <w:r w:rsidRPr="008705E6">
        <w:rPr>
          <w:rFonts w:cs="Times New Roman"/>
          <w:sz w:val="28"/>
          <w:szCs w:val="28"/>
        </w:rPr>
        <w:t xml:space="preserve"> разработкой, производством и (или) реализацией лекарственных препаратов, медицинских изделий, организаци</w:t>
      </w:r>
      <w:r>
        <w:rPr>
          <w:rFonts w:cs="Times New Roman"/>
          <w:sz w:val="28"/>
          <w:szCs w:val="28"/>
        </w:rPr>
        <w:t>ями</w:t>
      </w:r>
      <w:r w:rsidRPr="008705E6">
        <w:rPr>
          <w:rFonts w:cs="Times New Roman"/>
          <w:sz w:val="28"/>
          <w:szCs w:val="28"/>
        </w:rPr>
        <w:t>, обладающи</w:t>
      </w:r>
      <w:r>
        <w:rPr>
          <w:rFonts w:cs="Times New Roman"/>
          <w:sz w:val="28"/>
          <w:szCs w:val="28"/>
        </w:rPr>
        <w:t>ми</w:t>
      </w:r>
      <w:r w:rsidRPr="008705E6">
        <w:rPr>
          <w:rFonts w:cs="Times New Roman"/>
          <w:sz w:val="28"/>
          <w:szCs w:val="28"/>
        </w:rPr>
        <w:t xml:space="preserve"> правами на использование торгового наименования лекарственного препарата, организаци</w:t>
      </w:r>
      <w:r>
        <w:rPr>
          <w:rFonts w:cs="Times New Roman"/>
          <w:sz w:val="28"/>
          <w:szCs w:val="28"/>
        </w:rPr>
        <w:t>ями</w:t>
      </w:r>
      <w:r w:rsidRPr="008705E6">
        <w:rPr>
          <w:rFonts w:cs="Times New Roman"/>
          <w:sz w:val="28"/>
          <w:szCs w:val="28"/>
        </w:rPr>
        <w:t xml:space="preserve"> оптовой торговли лекарственными средствами, аптечны</w:t>
      </w:r>
      <w:r>
        <w:rPr>
          <w:rFonts w:cs="Times New Roman"/>
          <w:sz w:val="28"/>
          <w:szCs w:val="28"/>
        </w:rPr>
        <w:t>ми</w:t>
      </w:r>
      <w:r w:rsidRPr="008705E6">
        <w:rPr>
          <w:rFonts w:cs="Times New Roman"/>
          <w:sz w:val="28"/>
          <w:szCs w:val="28"/>
        </w:rPr>
        <w:t xml:space="preserve"> организаци</w:t>
      </w:r>
      <w:r>
        <w:rPr>
          <w:rFonts w:cs="Times New Roman"/>
          <w:sz w:val="28"/>
          <w:szCs w:val="28"/>
        </w:rPr>
        <w:t>ями</w:t>
      </w:r>
    </w:p>
    <w:p w:rsidR="0003732E" w:rsidRPr="00D5644B" w:rsidRDefault="0003732E" w:rsidP="00D5644B">
      <w:pPr>
        <w:jc w:val="center"/>
        <w:rPr>
          <w:rFonts w:cs="Times New Roman"/>
          <w:sz w:val="28"/>
          <w:szCs w:val="28"/>
        </w:rPr>
      </w:pP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1.</w:t>
      </w:r>
      <w:r w:rsidRPr="00D5644B">
        <w:rPr>
          <w:color w:val="000000"/>
          <w:sz w:val="28"/>
          <w:szCs w:val="28"/>
        </w:rPr>
        <w:t xml:space="preserve"> </w:t>
      </w:r>
      <w:proofErr w:type="gramStart"/>
      <w:r w:rsidRPr="00D5644B">
        <w:rPr>
          <w:rFonts w:cs="Times New Roman"/>
          <w:color w:val="000000"/>
          <w:sz w:val="28"/>
          <w:szCs w:val="28"/>
        </w:rPr>
        <w:t>Настоящий по</w:t>
      </w:r>
      <w:r w:rsidRPr="00D5644B">
        <w:rPr>
          <w:color w:val="000000"/>
          <w:sz w:val="28"/>
          <w:szCs w:val="28"/>
        </w:rPr>
        <w:t>рядок утвержден на основании статьи</w:t>
      </w:r>
      <w:r w:rsidRPr="00D5644B">
        <w:rPr>
          <w:rFonts w:cs="Times New Roman"/>
          <w:color w:val="000000"/>
          <w:sz w:val="28"/>
          <w:szCs w:val="28"/>
        </w:rPr>
        <w:t xml:space="preserve"> 74 Федерального закона от 21.11.2011 № 373-ФЗ «Об основах охраны здоровья граждан в Российской Федерации» и определяет порядок взаимодействия медицинских работников</w:t>
      </w:r>
      <w:r w:rsidRPr="00D5644B">
        <w:rPr>
          <w:color w:val="000000"/>
          <w:sz w:val="28"/>
          <w:szCs w:val="28"/>
        </w:rPr>
        <w:t xml:space="preserve"> </w:t>
      </w:r>
      <w:r w:rsidRPr="00D5644B">
        <w:rPr>
          <w:rFonts w:cs="Times New Roman"/>
          <w:color w:val="000000"/>
          <w:sz w:val="28"/>
          <w:szCs w:val="28"/>
        </w:rPr>
        <w:t>ФГБУ «ФЦН» Минздрава России (г. Новосибирск)</w:t>
      </w:r>
      <w:r w:rsidRPr="00D5644B">
        <w:rPr>
          <w:color w:val="000000"/>
          <w:sz w:val="28"/>
          <w:szCs w:val="28"/>
        </w:rPr>
        <w:t xml:space="preserve"> </w:t>
      </w:r>
      <w:r w:rsidRPr="00D5644B">
        <w:rPr>
          <w:rFonts w:cs="Times New Roman"/>
          <w:color w:val="000000"/>
          <w:sz w:val="28"/>
          <w:szCs w:val="28"/>
        </w:rPr>
        <w:t>(далее - Учреждение) и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w:t>
      </w:r>
      <w:proofErr w:type="gramEnd"/>
      <w:r w:rsidRPr="00D5644B">
        <w:rPr>
          <w:rFonts w:cs="Times New Roman"/>
          <w:color w:val="000000"/>
          <w:sz w:val="28"/>
          <w:szCs w:val="28"/>
        </w:rPr>
        <w:t>,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w:t>
      </w:r>
      <w:r w:rsidRPr="00D5644B">
        <w:rPr>
          <w:color w:val="000000"/>
          <w:sz w:val="28"/>
          <w:szCs w:val="28"/>
        </w:rPr>
        <w:t xml:space="preserve"> -</w:t>
      </w:r>
      <w:r w:rsidRPr="00D5644B">
        <w:rPr>
          <w:rFonts w:cs="Times New Roman"/>
          <w:color w:val="000000"/>
          <w:sz w:val="28"/>
          <w:szCs w:val="28"/>
        </w:rPr>
        <w:t xml:space="preserve"> </w:t>
      </w:r>
      <w:r w:rsidRPr="00D5644B">
        <w:rPr>
          <w:color w:val="000000"/>
          <w:sz w:val="28"/>
          <w:szCs w:val="28"/>
        </w:rPr>
        <w:t>компания</w:t>
      </w:r>
      <w:r w:rsidRPr="00D5644B">
        <w:rPr>
          <w:rFonts w:cs="Times New Roman"/>
          <w:color w:val="000000"/>
          <w:sz w:val="28"/>
          <w:szCs w:val="28"/>
        </w:rPr>
        <w:t xml:space="preserve">, </w:t>
      </w:r>
      <w:r w:rsidRPr="00D5644B">
        <w:rPr>
          <w:color w:val="000000"/>
          <w:sz w:val="28"/>
          <w:szCs w:val="28"/>
        </w:rPr>
        <w:t>представитель компании</w:t>
      </w:r>
      <w:r w:rsidRPr="00D5644B">
        <w:rPr>
          <w:rFonts w:cs="Times New Roman"/>
          <w:color w:val="000000"/>
          <w:sz w:val="28"/>
          <w:szCs w:val="28"/>
        </w:rPr>
        <w:t>).</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2.</w:t>
      </w:r>
      <w:r w:rsidRPr="00D5644B">
        <w:rPr>
          <w:color w:val="000000"/>
          <w:sz w:val="28"/>
          <w:szCs w:val="28"/>
        </w:rPr>
        <w:t xml:space="preserve"> </w:t>
      </w:r>
      <w:r w:rsidRPr="00D5644B">
        <w:rPr>
          <w:rFonts w:cs="Times New Roman"/>
          <w:color w:val="000000"/>
          <w:sz w:val="28"/>
          <w:szCs w:val="28"/>
        </w:rPr>
        <w:t>Требования</w:t>
      </w:r>
      <w:r w:rsidRPr="00D5644B">
        <w:rPr>
          <w:color w:val="000000"/>
          <w:sz w:val="28"/>
          <w:szCs w:val="28"/>
        </w:rPr>
        <w:t xml:space="preserve"> </w:t>
      </w:r>
      <w:r w:rsidRPr="00D5644B">
        <w:rPr>
          <w:rFonts w:cs="Times New Roman"/>
          <w:color w:val="000000"/>
          <w:sz w:val="28"/>
          <w:szCs w:val="28"/>
        </w:rPr>
        <w:t>настоящего</w:t>
      </w:r>
      <w:r w:rsidRPr="00D5644B">
        <w:rPr>
          <w:color w:val="000000"/>
          <w:sz w:val="28"/>
          <w:szCs w:val="28"/>
        </w:rPr>
        <w:t xml:space="preserve"> </w:t>
      </w:r>
      <w:r w:rsidRPr="00D5644B">
        <w:rPr>
          <w:rFonts w:cs="Times New Roman"/>
          <w:color w:val="000000"/>
          <w:sz w:val="28"/>
          <w:szCs w:val="28"/>
        </w:rPr>
        <w:t>порядка</w:t>
      </w:r>
      <w:r w:rsidRPr="00D5644B">
        <w:rPr>
          <w:color w:val="000000"/>
          <w:sz w:val="28"/>
          <w:szCs w:val="28"/>
        </w:rPr>
        <w:t xml:space="preserve"> </w:t>
      </w:r>
      <w:r w:rsidRPr="00D5644B">
        <w:rPr>
          <w:rFonts w:cs="Times New Roman"/>
          <w:color w:val="000000"/>
          <w:sz w:val="28"/>
          <w:szCs w:val="28"/>
        </w:rPr>
        <w:t>распространяются</w:t>
      </w:r>
      <w:r w:rsidRPr="00D5644B">
        <w:rPr>
          <w:color w:val="000000"/>
          <w:sz w:val="28"/>
          <w:szCs w:val="28"/>
        </w:rPr>
        <w:t xml:space="preserve"> </w:t>
      </w:r>
      <w:r w:rsidRPr="00D5644B">
        <w:rPr>
          <w:rFonts w:cs="Times New Roman"/>
          <w:color w:val="000000"/>
          <w:sz w:val="28"/>
          <w:szCs w:val="28"/>
        </w:rPr>
        <w:t>на</w:t>
      </w:r>
      <w:r w:rsidRPr="00D5644B">
        <w:rPr>
          <w:color w:val="000000"/>
          <w:sz w:val="28"/>
          <w:szCs w:val="28"/>
        </w:rPr>
        <w:t xml:space="preserve"> </w:t>
      </w:r>
      <w:r w:rsidRPr="00D5644B">
        <w:rPr>
          <w:rFonts w:cs="Times New Roman"/>
          <w:color w:val="000000"/>
          <w:sz w:val="28"/>
          <w:szCs w:val="28"/>
        </w:rPr>
        <w:t>всех</w:t>
      </w:r>
      <w:r w:rsidRPr="00D5644B">
        <w:rPr>
          <w:color w:val="000000"/>
          <w:sz w:val="28"/>
          <w:szCs w:val="28"/>
        </w:rPr>
        <w:t xml:space="preserve"> </w:t>
      </w:r>
      <w:r w:rsidRPr="00D5644B">
        <w:rPr>
          <w:rFonts w:cs="Times New Roman"/>
          <w:color w:val="000000"/>
          <w:sz w:val="28"/>
          <w:szCs w:val="28"/>
        </w:rPr>
        <w:t>медицинских работников Учреждения и являются обязательными для исполнения.</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3.</w:t>
      </w:r>
      <w:r w:rsidRPr="00D5644B">
        <w:rPr>
          <w:color w:val="000000"/>
          <w:sz w:val="28"/>
          <w:szCs w:val="28"/>
        </w:rPr>
        <w:t xml:space="preserve"> </w:t>
      </w:r>
      <w:r w:rsidRPr="00D5644B">
        <w:rPr>
          <w:rFonts w:cs="Times New Roman"/>
          <w:color w:val="000000"/>
          <w:sz w:val="28"/>
          <w:szCs w:val="28"/>
        </w:rPr>
        <w:t>В Учреждении принимаются:</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color w:val="000000"/>
          <w:sz w:val="28"/>
          <w:szCs w:val="28"/>
        </w:rPr>
        <w:t xml:space="preserve">- </w:t>
      </w:r>
      <w:r w:rsidRPr="00D5644B">
        <w:rPr>
          <w:rFonts w:cs="Times New Roman"/>
          <w:color w:val="000000"/>
          <w:sz w:val="28"/>
          <w:szCs w:val="28"/>
        </w:rPr>
        <w:t>компании,</w:t>
      </w:r>
      <w:r w:rsidRPr="00D5644B">
        <w:rPr>
          <w:color w:val="000000"/>
          <w:sz w:val="28"/>
          <w:szCs w:val="28"/>
        </w:rPr>
        <w:t xml:space="preserve"> </w:t>
      </w:r>
      <w:r w:rsidRPr="00D5644B">
        <w:rPr>
          <w:rFonts w:cs="Times New Roman"/>
          <w:color w:val="000000"/>
          <w:sz w:val="28"/>
          <w:szCs w:val="28"/>
        </w:rPr>
        <w:t>занимающиеся</w:t>
      </w:r>
      <w:r w:rsidRPr="00D5644B">
        <w:rPr>
          <w:color w:val="000000"/>
          <w:sz w:val="28"/>
          <w:szCs w:val="28"/>
        </w:rPr>
        <w:t xml:space="preserve"> </w:t>
      </w:r>
      <w:r w:rsidRPr="00D5644B">
        <w:rPr>
          <w:rFonts w:cs="Times New Roman"/>
          <w:color w:val="000000"/>
          <w:sz w:val="28"/>
          <w:szCs w:val="28"/>
        </w:rPr>
        <w:t>разработкой,</w:t>
      </w:r>
      <w:r w:rsidRPr="00D5644B">
        <w:rPr>
          <w:color w:val="000000"/>
          <w:sz w:val="28"/>
          <w:szCs w:val="28"/>
        </w:rPr>
        <w:t xml:space="preserve"> </w:t>
      </w:r>
      <w:r w:rsidRPr="00D5644B">
        <w:rPr>
          <w:rFonts w:cs="Times New Roman"/>
          <w:color w:val="000000"/>
          <w:sz w:val="28"/>
          <w:szCs w:val="28"/>
        </w:rPr>
        <w:t>производством</w:t>
      </w:r>
      <w:r w:rsidRPr="00D5644B">
        <w:rPr>
          <w:color w:val="000000"/>
          <w:sz w:val="28"/>
          <w:szCs w:val="28"/>
        </w:rPr>
        <w:t xml:space="preserve"> </w:t>
      </w:r>
      <w:r w:rsidRPr="00D5644B">
        <w:rPr>
          <w:rFonts w:cs="Times New Roman"/>
          <w:color w:val="000000"/>
          <w:sz w:val="28"/>
          <w:szCs w:val="28"/>
        </w:rPr>
        <w:t>и</w:t>
      </w:r>
      <w:r w:rsidRPr="00D5644B">
        <w:rPr>
          <w:color w:val="000000"/>
          <w:sz w:val="28"/>
          <w:szCs w:val="28"/>
        </w:rPr>
        <w:t xml:space="preserve"> </w:t>
      </w:r>
      <w:r w:rsidRPr="00D5644B">
        <w:rPr>
          <w:rFonts w:cs="Times New Roman"/>
          <w:color w:val="000000"/>
          <w:sz w:val="28"/>
          <w:szCs w:val="28"/>
        </w:rPr>
        <w:t>(или)</w:t>
      </w:r>
      <w:r w:rsidRPr="00D5644B">
        <w:rPr>
          <w:color w:val="000000"/>
          <w:sz w:val="28"/>
          <w:szCs w:val="28"/>
        </w:rPr>
        <w:t xml:space="preserve"> </w:t>
      </w:r>
      <w:r w:rsidRPr="00D5644B">
        <w:rPr>
          <w:rFonts w:cs="Times New Roman"/>
          <w:color w:val="000000"/>
          <w:sz w:val="28"/>
          <w:szCs w:val="28"/>
        </w:rPr>
        <w:t>реализацией лекарственных препаратов, медицинских изделий;</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color w:val="000000"/>
          <w:sz w:val="28"/>
          <w:szCs w:val="28"/>
        </w:rPr>
        <w:t xml:space="preserve">- </w:t>
      </w:r>
      <w:r w:rsidRPr="00D5644B">
        <w:rPr>
          <w:rFonts w:cs="Times New Roman"/>
          <w:color w:val="000000"/>
          <w:sz w:val="28"/>
          <w:szCs w:val="28"/>
        </w:rPr>
        <w:t>компании,</w:t>
      </w:r>
      <w:r w:rsidRPr="00D5644B">
        <w:rPr>
          <w:color w:val="000000"/>
          <w:sz w:val="28"/>
          <w:szCs w:val="28"/>
        </w:rPr>
        <w:t xml:space="preserve"> </w:t>
      </w:r>
      <w:r w:rsidRPr="00D5644B">
        <w:rPr>
          <w:rFonts w:cs="Times New Roman"/>
          <w:color w:val="000000"/>
          <w:sz w:val="28"/>
          <w:szCs w:val="28"/>
        </w:rPr>
        <w:t>обладающие</w:t>
      </w:r>
      <w:r w:rsidRPr="00D5644B">
        <w:rPr>
          <w:color w:val="000000"/>
          <w:sz w:val="28"/>
          <w:szCs w:val="28"/>
        </w:rPr>
        <w:t xml:space="preserve"> </w:t>
      </w:r>
      <w:r w:rsidRPr="00D5644B">
        <w:rPr>
          <w:rFonts w:cs="Times New Roman"/>
          <w:color w:val="000000"/>
          <w:sz w:val="28"/>
          <w:szCs w:val="28"/>
        </w:rPr>
        <w:t>правами</w:t>
      </w:r>
      <w:r w:rsidRPr="00D5644B">
        <w:rPr>
          <w:color w:val="000000"/>
          <w:sz w:val="28"/>
          <w:szCs w:val="28"/>
        </w:rPr>
        <w:t xml:space="preserve"> </w:t>
      </w:r>
      <w:r w:rsidRPr="00D5644B">
        <w:rPr>
          <w:rFonts w:cs="Times New Roman"/>
          <w:color w:val="000000"/>
          <w:sz w:val="28"/>
          <w:szCs w:val="28"/>
        </w:rPr>
        <w:t>на</w:t>
      </w:r>
      <w:r w:rsidRPr="00D5644B">
        <w:rPr>
          <w:color w:val="000000"/>
          <w:sz w:val="28"/>
          <w:szCs w:val="28"/>
        </w:rPr>
        <w:t xml:space="preserve"> </w:t>
      </w:r>
      <w:r w:rsidRPr="00D5644B">
        <w:rPr>
          <w:rFonts w:cs="Times New Roman"/>
          <w:color w:val="000000"/>
          <w:sz w:val="28"/>
          <w:szCs w:val="28"/>
        </w:rPr>
        <w:t>использование</w:t>
      </w:r>
      <w:r w:rsidRPr="00D5644B">
        <w:rPr>
          <w:color w:val="000000"/>
          <w:sz w:val="28"/>
          <w:szCs w:val="28"/>
        </w:rPr>
        <w:t xml:space="preserve"> </w:t>
      </w:r>
      <w:r w:rsidRPr="00D5644B">
        <w:rPr>
          <w:rFonts w:cs="Times New Roman"/>
          <w:color w:val="000000"/>
          <w:sz w:val="28"/>
          <w:szCs w:val="28"/>
        </w:rPr>
        <w:t>торгового</w:t>
      </w:r>
      <w:r w:rsidRPr="00D5644B">
        <w:rPr>
          <w:color w:val="000000"/>
          <w:sz w:val="28"/>
          <w:szCs w:val="28"/>
        </w:rPr>
        <w:t xml:space="preserve"> </w:t>
      </w:r>
      <w:r w:rsidRPr="00D5644B">
        <w:rPr>
          <w:rFonts w:cs="Times New Roman"/>
          <w:color w:val="000000"/>
          <w:sz w:val="28"/>
          <w:szCs w:val="28"/>
        </w:rPr>
        <w:t>наименования лекарственного препарата</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color w:val="000000"/>
          <w:sz w:val="28"/>
          <w:szCs w:val="28"/>
        </w:rPr>
        <w:t>-</w:t>
      </w:r>
      <w:r w:rsidRPr="00D5644B">
        <w:rPr>
          <w:rFonts w:cs="Times New Roman"/>
          <w:color w:val="000000"/>
          <w:sz w:val="28"/>
          <w:szCs w:val="28"/>
        </w:rPr>
        <w:t xml:space="preserve"> компании,</w:t>
      </w:r>
      <w:r w:rsidRPr="00D5644B">
        <w:rPr>
          <w:color w:val="000000"/>
          <w:sz w:val="28"/>
          <w:szCs w:val="28"/>
        </w:rPr>
        <w:t xml:space="preserve"> </w:t>
      </w:r>
      <w:r w:rsidRPr="00D5644B">
        <w:rPr>
          <w:rFonts w:cs="Times New Roman"/>
          <w:color w:val="000000"/>
          <w:sz w:val="28"/>
          <w:szCs w:val="28"/>
        </w:rPr>
        <w:t>являющиеся</w:t>
      </w:r>
      <w:r w:rsidRPr="00D5644B">
        <w:rPr>
          <w:color w:val="000000"/>
          <w:sz w:val="28"/>
          <w:szCs w:val="28"/>
        </w:rPr>
        <w:t xml:space="preserve"> </w:t>
      </w:r>
      <w:r w:rsidRPr="00D5644B">
        <w:rPr>
          <w:rFonts w:cs="Times New Roman"/>
          <w:color w:val="000000"/>
          <w:sz w:val="28"/>
          <w:szCs w:val="28"/>
        </w:rPr>
        <w:t>организациями</w:t>
      </w:r>
      <w:r w:rsidRPr="00D5644B">
        <w:rPr>
          <w:color w:val="000000"/>
          <w:sz w:val="28"/>
          <w:szCs w:val="28"/>
        </w:rPr>
        <w:t xml:space="preserve"> </w:t>
      </w:r>
      <w:r w:rsidRPr="00D5644B">
        <w:rPr>
          <w:rFonts w:cs="Times New Roman"/>
          <w:color w:val="000000"/>
          <w:sz w:val="28"/>
          <w:szCs w:val="28"/>
        </w:rPr>
        <w:t>оптовой</w:t>
      </w:r>
      <w:r w:rsidRPr="00D5644B">
        <w:rPr>
          <w:color w:val="000000"/>
          <w:sz w:val="28"/>
          <w:szCs w:val="28"/>
        </w:rPr>
        <w:t xml:space="preserve"> </w:t>
      </w:r>
      <w:r w:rsidRPr="00D5644B">
        <w:rPr>
          <w:rFonts w:cs="Times New Roman"/>
          <w:color w:val="000000"/>
          <w:sz w:val="28"/>
          <w:szCs w:val="28"/>
        </w:rPr>
        <w:t>торговли</w:t>
      </w:r>
      <w:r w:rsidRPr="00D5644B">
        <w:rPr>
          <w:color w:val="000000"/>
          <w:sz w:val="28"/>
          <w:szCs w:val="28"/>
        </w:rPr>
        <w:t xml:space="preserve"> </w:t>
      </w:r>
      <w:r w:rsidRPr="00D5644B">
        <w:rPr>
          <w:rFonts w:cs="Times New Roman"/>
          <w:color w:val="000000"/>
          <w:sz w:val="28"/>
          <w:szCs w:val="28"/>
        </w:rPr>
        <w:t>лекарственными средствами</w:t>
      </w:r>
      <w:r w:rsidRPr="00D5644B">
        <w:rPr>
          <w:color w:val="000000"/>
          <w:sz w:val="28"/>
          <w:szCs w:val="28"/>
        </w:rPr>
        <w:t>;</w:t>
      </w:r>
    </w:p>
    <w:p w:rsidR="00D5644B" w:rsidRPr="00D5644B"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color w:val="000000"/>
          <w:sz w:val="28"/>
          <w:szCs w:val="28"/>
        </w:rPr>
        <w:t>-</w:t>
      </w:r>
      <w:r w:rsidRPr="00D5644B">
        <w:rPr>
          <w:rFonts w:cs="Times New Roman"/>
          <w:color w:val="000000"/>
          <w:sz w:val="28"/>
          <w:szCs w:val="28"/>
        </w:rPr>
        <w:t xml:space="preserve"> компании, являющиеся аптечными организациями;</w:t>
      </w:r>
    </w:p>
    <w:p w:rsidR="00D5644B" w:rsidRPr="00D5644B"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color w:val="000000"/>
          <w:sz w:val="28"/>
          <w:szCs w:val="28"/>
        </w:rPr>
        <w:t xml:space="preserve">- </w:t>
      </w:r>
      <w:r w:rsidRPr="00D5644B">
        <w:rPr>
          <w:rFonts w:cs="Times New Roman"/>
          <w:color w:val="000000"/>
          <w:sz w:val="28"/>
          <w:szCs w:val="28"/>
        </w:rPr>
        <w:t>представители указанных выше компаний;</w:t>
      </w:r>
    </w:p>
    <w:p w:rsidR="00D5644B" w:rsidRPr="00D5644B"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color w:val="000000"/>
          <w:sz w:val="28"/>
          <w:szCs w:val="28"/>
        </w:rPr>
        <w:t xml:space="preserve">- </w:t>
      </w:r>
      <w:r w:rsidRPr="00D5644B">
        <w:rPr>
          <w:rFonts w:cs="Times New Roman"/>
          <w:color w:val="000000"/>
          <w:sz w:val="28"/>
          <w:szCs w:val="28"/>
        </w:rPr>
        <w:t xml:space="preserve">иные физические и юридические лица, осуществляющих свою деятельность от имени </w:t>
      </w:r>
      <w:r w:rsidR="00075D19" w:rsidRPr="00D5644B">
        <w:rPr>
          <w:rFonts w:cs="Times New Roman"/>
          <w:color w:val="000000"/>
          <w:sz w:val="28"/>
          <w:szCs w:val="28"/>
        </w:rPr>
        <w:t xml:space="preserve">указанных выше </w:t>
      </w:r>
      <w:r w:rsidRPr="00D5644B">
        <w:rPr>
          <w:color w:val="000000"/>
          <w:sz w:val="28"/>
          <w:szCs w:val="28"/>
        </w:rPr>
        <w:t>организаций.</w:t>
      </w:r>
    </w:p>
    <w:p w:rsidR="00D5644B" w:rsidRPr="00D5644B"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rFonts w:cs="Times New Roman"/>
          <w:color w:val="000000"/>
          <w:sz w:val="28"/>
          <w:szCs w:val="28"/>
        </w:rPr>
        <w:lastRenderedPageBreak/>
        <w:t>4.</w:t>
      </w:r>
      <w:r w:rsidRPr="00D5644B">
        <w:rPr>
          <w:color w:val="000000"/>
          <w:sz w:val="28"/>
          <w:szCs w:val="28"/>
        </w:rPr>
        <w:t xml:space="preserve"> </w:t>
      </w:r>
      <w:r w:rsidRPr="00D5644B">
        <w:rPr>
          <w:rFonts w:cs="Times New Roman"/>
          <w:color w:val="000000"/>
          <w:sz w:val="28"/>
          <w:szCs w:val="28"/>
        </w:rPr>
        <w:t xml:space="preserve">Прием </w:t>
      </w:r>
      <w:r w:rsidRPr="00D5644B">
        <w:rPr>
          <w:color w:val="000000"/>
          <w:sz w:val="28"/>
          <w:szCs w:val="28"/>
        </w:rPr>
        <w:t>представителей к</w:t>
      </w:r>
      <w:r w:rsidRPr="00D5644B">
        <w:rPr>
          <w:rFonts w:cs="Times New Roman"/>
          <w:color w:val="000000"/>
          <w:sz w:val="28"/>
          <w:szCs w:val="28"/>
        </w:rPr>
        <w:t>омпании в Учреждении осуществляется</w:t>
      </w:r>
      <w:r w:rsidRPr="00D5644B">
        <w:rPr>
          <w:color w:val="000000"/>
          <w:sz w:val="28"/>
          <w:szCs w:val="28"/>
        </w:rPr>
        <w:t xml:space="preserve"> исключительно в целях</w:t>
      </w:r>
      <w:r w:rsidRPr="00D5644B">
        <w:rPr>
          <w:rFonts w:cs="Times New Roman"/>
          <w:color w:val="000000"/>
          <w:sz w:val="28"/>
          <w:szCs w:val="28"/>
        </w:rPr>
        <w:t>:</w:t>
      </w:r>
    </w:p>
    <w:p w:rsidR="00D5644B" w:rsidRPr="008705E6"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rFonts w:cs="Times New Roman"/>
          <w:color w:val="000000"/>
          <w:sz w:val="28"/>
          <w:szCs w:val="28"/>
        </w:rPr>
        <w:t>- п</w:t>
      </w:r>
      <w:r w:rsidRPr="008705E6">
        <w:rPr>
          <w:rFonts w:cs="Times New Roman"/>
          <w:color w:val="000000"/>
          <w:sz w:val="28"/>
          <w:szCs w:val="28"/>
        </w:rPr>
        <w:t>роведени</w:t>
      </w:r>
      <w:r w:rsidRPr="00D5644B">
        <w:rPr>
          <w:rFonts w:cs="Times New Roman"/>
          <w:color w:val="000000"/>
          <w:sz w:val="28"/>
          <w:szCs w:val="28"/>
        </w:rPr>
        <w:t>я</w:t>
      </w:r>
      <w:r w:rsidRPr="008705E6">
        <w:rPr>
          <w:rFonts w:cs="Times New Roman"/>
          <w:color w:val="000000"/>
          <w:sz w:val="28"/>
          <w:szCs w:val="28"/>
        </w:rPr>
        <w:t xml:space="preserve"> клинических исследований лекарственных препаратов, клинических испытаний медицинских изделий</w:t>
      </w:r>
      <w:r w:rsidRPr="00D5644B">
        <w:rPr>
          <w:rFonts w:cs="Times New Roman"/>
          <w:color w:val="000000"/>
          <w:sz w:val="28"/>
          <w:szCs w:val="28"/>
        </w:rPr>
        <w:t>;</w:t>
      </w:r>
    </w:p>
    <w:p w:rsidR="00D5644B" w:rsidRPr="00D5644B"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rFonts w:cs="Times New Roman"/>
          <w:color w:val="000000"/>
          <w:sz w:val="28"/>
          <w:szCs w:val="28"/>
        </w:rPr>
        <w:t>- у</w:t>
      </w:r>
      <w:r w:rsidRPr="008705E6">
        <w:rPr>
          <w:rFonts w:cs="Times New Roman"/>
          <w:color w:val="000000"/>
          <w:sz w:val="28"/>
          <w:szCs w:val="28"/>
        </w:rPr>
        <w:t>частия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D5644B">
        <w:rPr>
          <w:rFonts w:cs="Times New Roman"/>
          <w:color w:val="000000"/>
          <w:sz w:val="28"/>
          <w:szCs w:val="28"/>
        </w:rPr>
        <w:t>.</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5.</w:t>
      </w:r>
      <w:r w:rsidRPr="00D5644B">
        <w:rPr>
          <w:color w:val="000000"/>
          <w:sz w:val="28"/>
          <w:szCs w:val="28"/>
        </w:rPr>
        <w:t xml:space="preserve"> </w:t>
      </w:r>
      <w:r w:rsidRPr="00D5644B">
        <w:rPr>
          <w:rFonts w:cs="Times New Roman"/>
          <w:color w:val="000000"/>
          <w:sz w:val="28"/>
          <w:szCs w:val="28"/>
        </w:rPr>
        <w:t xml:space="preserve">Первичный прием </w:t>
      </w:r>
      <w:r w:rsidRPr="00D5644B">
        <w:rPr>
          <w:color w:val="000000"/>
          <w:sz w:val="28"/>
          <w:szCs w:val="28"/>
        </w:rPr>
        <w:t xml:space="preserve">представителей </w:t>
      </w:r>
      <w:r w:rsidRPr="00D5644B">
        <w:rPr>
          <w:rFonts w:cs="Times New Roman"/>
          <w:color w:val="000000"/>
          <w:sz w:val="28"/>
          <w:szCs w:val="28"/>
        </w:rPr>
        <w:t>компании осуществляется главным врачом или</w:t>
      </w:r>
      <w:r w:rsidRPr="00D5644B">
        <w:rPr>
          <w:color w:val="000000"/>
          <w:sz w:val="28"/>
          <w:szCs w:val="28"/>
        </w:rPr>
        <w:t xml:space="preserve"> </w:t>
      </w:r>
      <w:r w:rsidRPr="00D5644B">
        <w:rPr>
          <w:rFonts w:cs="Times New Roman"/>
          <w:color w:val="000000"/>
          <w:sz w:val="28"/>
          <w:szCs w:val="28"/>
        </w:rPr>
        <w:t>уполномоченным</w:t>
      </w:r>
      <w:r w:rsidRPr="00D5644B">
        <w:rPr>
          <w:color w:val="000000"/>
          <w:sz w:val="28"/>
          <w:szCs w:val="28"/>
        </w:rPr>
        <w:t xml:space="preserve"> </w:t>
      </w:r>
      <w:r w:rsidRPr="00D5644B">
        <w:rPr>
          <w:rFonts w:cs="Times New Roman"/>
          <w:color w:val="000000"/>
          <w:sz w:val="28"/>
          <w:szCs w:val="28"/>
        </w:rPr>
        <w:t>им</w:t>
      </w:r>
      <w:r w:rsidRPr="00D5644B">
        <w:rPr>
          <w:color w:val="000000"/>
          <w:sz w:val="28"/>
          <w:szCs w:val="28"/>
        </w:rPr>
        <w:t xml:space="preserve"> лицом (</w:t>
      </w:r>
      <w:r w:rsidRPr="00D5644B">
        <w:rPr>
          <w:rFonts w:cs="Times New Roman"/>
          <w:color w:val="000000"/>
          <w:sz w:val="28"/>
          <w:szCs w:val="28"/>
        </w:rPr>
        <w:t>как</w:t>
      </w:r>
      <w:r w:rsidRPr="00D5644B">
        <w:rPr>
          <w:color w:val="000000"/>
          <w:sz w:val="28"/>
          <w:szCs w:val="28"/>
        </w:rPr>
        <w:t xml:space="preserve"> </w:t>
      </w:r>
      <w:r w:rsidRPr="00D5644B">
        <w:rPr>
          <w:rFonts w:cs="Times New Roman"/>
          <w:color w:val="000000"/>
          <w:sz w:val="28"/>
          <w:szCs w:val="28"/>
        </w:rPr>
        <w:t>правило</w:t>
      </w:r>
      <w:r w:rsidRPr="00D5644B">
        <w:rPr>
          <w:color w:val="000000"/>
          <w:sz w:val="28"/>
          <w:szCs w:val="28"/>
        </w:rPr>
        <w:t xml:space="preserve">, </w:t>
      </w:r>
      <w:r w:rsidRPr="00D5644B">
        <w:rPr>
          <w:rFonts w:cs="Times New Roman"/>
          <w:color w:val="000000"/>
          <w:sz w:val="28"/>
          <w:szCs w:val="28"/>
        </w:rPr>
        <w:t>заместителем</w:t>
      </w:r>
      <w:r w:rsidRPr="00D5644B">
        <w:rPr>
          <w:color w:val="000000"/>
          <w:sz w:val="28"/>
          <w:szCs w:val="28"/>
        </w:rPr>
        <w:t xml:space="preserve"> </w:t>
      </w:r>
      <w:r w:rsidRPr="00D5644B">
        <w:rPr>
          <w:rFonts w:cs="Times New Roman"/>
          <w:color w:val="000000"/>
          <w:sz w:val="28"/>
          <w:szCs w:val="28"/>
        </w:rPr>
        <w:t>главного</w:t>
      </w:r>
      <w:r w:rsidRPr="00D5644B">
        <w:rPr>
          <w:color w:val="000000"/>
          <w:sz w:val="28"/>
          <w:szCs w:val="28"/>
        </w:rPr>
        <w:t xml:space="preserve"> </w:t>
      </w:r>
      <w:r w:rsidRPr="00D5644B">
        <w:rPr>
          <w:rFonts w:cs="Times New Roman"/>
          <w:color w:val="000000"/>
          <w:sz w:val="28"/>
          <w:szCs w:val="28"/>
        </w:rPr>
        <w:t>врача</w:t>
      </w:r>
      <w:r w:rsidRPr="00D5644B">
        <w:rPr>
          <w:color w:val="000000"/>
          <w:sz w:val="28"/>
          <w:szCs w:val="28"/>
        </w:rPr>
        <w:t xml:space="preserve">) </w:t>
      </w:r>
      <w:r w:rsidRPr="00D5644B">
        <w:rPr>
          <w:rFonts w:cs="Times New Roman"/>
          <w:color w:val="000000"/>
          <w:sz w:val="28"/>
          <w:szCs w:val="28"/>
        </w:rPr>
        <w:t>после рассмотрения поступившего обращения.</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6.</w:t>
      </w:r>
      <w:r w:rsidRPr="00D5644B">
        <w:rPr>
          <w:color w:val="000000"/>
          <w:sz w:val="28"/>
          <w:szCs w:val="28"/>
        </w:rPr>
        <w:t xml:space="preserve"> </w:t>
      </w:r>
      <w:proofErr w:type="gramStart"/>
      <w:r w:rsidRPr="00D5644B">
        <w:rPr>
          <w:rFonts w:cs="Times New Roman"/>
          <w:color w:val="000000"/>
          <w:sz w:val="28"/>
          <w:szCs w:val="28"/>
        </w:rPr>
        <w:t xml:space="preserve">Согласования времени и даты приема </w:t>
      </w:r>
      <w:r w:rsidRPr="00D5644B">
        <w:rPr>
          <w:color w:val="000000"/>
          <w:sz w:val="28"/>
          <w:szCs w:val="28"/>
        </w:rPr>
        <w:t xml:space="preserve">представителя </w:t>
      </w:r>
      <w:r w:rsidRPr="00D5644B">
        <w:rPr>
          <w:rFonts w:cs="Times New Roman"/>
          <w:color w:val="000000"/>
          <w:sz w:val="28"/>
          <w:szCs w:val="28"/>
        </w:rPr>
        <w:t>компании по вопросу участия</w:t>
      </w:r>
      <w:r w:rsidRPr="00D5644B">
        <w:rPr>
          <w:color w:val="000000"/>
          <w:sz w:val="28"/>
          <w:szCs w:val="28"/>
        </w:rPr>
        <w:t xml:space="preserve"> </w:t>
      </w:r>
      <w:r w:rsidRPr="00D5644B">
        <w:rPr>
          <w:rFonts w:cs="Times New Roman"/>
          <w:color w:val="000000"/>
          <w:sz w:val="28"/>
          <w:szCs w:val="28"/>
        </w:rPr>
        <w:t>в</w:t>
      </w:r>
      <w:r w:rsidRPr="00D5644B">
        <w:rPr>
          <w:color w:val="000000"/>
          <w:sz w:val="28"/>
          <w:szCs w:val="28"/>
        </w:rPr>
        <w:t xml:space="preserve"> </w:t>
      </w:r>
      <w:r w:rsidRPr="00D5644B">
        <w:rPr>
          <w:rFonts w:cs="Times New Roman"/>
          <w:color w:val="000000"/>
          <w:sz w:val="28"/>
          <w:szCs w:val="28"/>
        </w:rPr>
        <w:t>собраниях</w:t>
      </w:r>
      <w:r w:rsidRPr="00D5644B">
        <w:rPr>
          <w:color w:val="000000"/>
          <w:sz w:val="28"/>
          <w:szCs w:val="28"/>
        </w:rPr>
        <w:t xml:space="preserve"> </w:t>
      </w:r>
      <w:r w:rsidRPr="00D5644B">
        <w:rPr>
          <w:rFonts w:cs="Times New Roman"/>
          <w:color w:val="000000"/>
          <w:sz w:val="28"/>
          <w:szCs w:val="28"/>
        </w:rPr>
        <w:t>медицинских</w:t>
      </w:r>
      <w:r w:rsidRPr="00D5644B">
        <w:rPr>
          <w:color w:val="000000"/>
          <w:sz w:val="28"/>
          <w:szCs w:val="28"/>
        </w:rPr>
        <w:t xml:space="preserve"> </w:t>
      </w:r>
      <w:r w:rsidRPr="00D5644B">
        <w:rPr>
          <w:rFonts w:cs="Times New Roman"/>
          <w:color w:val="000000"/>
          <w:sz w:val="28"/>
          <w:szCs w:val="28"/>
        </w:rPr>
        <w:t>работников</w:t>
      </w:r>
      <w:r w:rsidRPr="00D5644B">
        <w:rPr>
          <w:color w:val="000000"/>
          <w:sz w:val="28"/>
          <w:szCs w:val="28"/>
        </w:rPr>
        <w:t xml:space="preserve"> </w:t>
      </w:r>
      <w:r w:rsidRPr="00D5644B">
        <w:rPr>
          <w:rFonts w:cs="Times New Roman"/>
          <w:color w:val="000000"/>
          <w:sz w:val="28"/>
          <w:szCs w:val="28"/>
        </w:rPr>
        <w:t>и</w:t>
      </w:r>
      <w:r w:rsidRPr="00D5644B">
        <w:rPr>
          <w:color w:val="000000"/>
          <w:sz w:val="28"/>
          <w:szCs w:val="28"/>
        </w:rPr>
        <w:t xml:space="preserve"> </w:t>
      </w:r>
      <w:r w:rsidRPr="00D5644B">
        <w:rPr>
          <w:rFonts w:cs="Times New Roman"/>
          <w:color w:val="000000"/>
          <w:sz w:val="28"/>
          <w:szCs w:val="28"/>
        </w:rPr>
        <w:t>иных</w:t>
      </w:r>
      <w:r w:rsidRPr="00D5644B">
        <w:rPr>
          <w:color w:val="000000"/>
          <w:sz w:val="28"/>
          <w:szCs w:val="28"/>
        </w:rPr>
        <w:t xml:space="preserve"> </w:t>
      </w:r>
      <w:r w:rsidRPr="00D5644B">
        <w:rPr>
          <w:rFonts w:cs="Times New Roman"/>
          <w:color w:val="000000"/>
          <w:sz w:val="28"/>
          <w:szCs w:val="28"/>
        </w:rPr>
        <w:t>мероприятиях,</w:t>
      </w:r>
      <w:r w:rsidRPr="00D5644B">
        <w:rPr>
          <w:color w:val="000000"/>
          <w:sz w:val="28"/>
          <w:szCs w:val="28"/>
        </w:rPr>
        <w:t xml:space="preserve"> </w:t>
      </w:r>
      <w:r w:rsidRPr="00D5644B">
        <w:rPr>
          <w:rFonts w:cs="Times New Roman"/>
          <w:color w:val="000000"/>
          <w:sz w:val="28"/>
          <w:szCs w:val="28"/>
        </w:rPr>
        <w:t>связанных</w:t>
      </w:r>
      <w:r w:rsidRPr="00D5644B">
        <w:rPr>
          <w:color w:val="000000"/>
          <w:sz w:val="28"/>
          <w:szCs w:val="28"/>
        </w:rPr>
        <w:t xml:space="preserve"> </w:t>
      </w:r>
      <w:r w:rsidRPr="00D5644B">
        <w:rPr>
          <w:rFonts w:cs="Times New Roman"/>
          <w:color w:val="000000"/>
          <w:sz w:val="28"/>
          <w:szCs w:val="28"/>
        </w:rPr>
        <w:t>с повышением</w:t>
      </w:r>
      <w:r w:rsidRPr="00D5644B">
        <w:rPr>
          <w:color w:val="000000"/>
          <w:sz w:val="28"/>
          <w:szCs w:val="28"/>
        </w:rPr>
        <w:t xml:space="preserve"> </w:t>
      </w:r>
      <w:r w:rsidRPr="00D5644B">
        <w:rPr>
          <w:rFonts w:cs="Times New Roman"/>
          <w:color w:val="000000"/>
          <w:sz w:val="28"/>
          <w:szCs w:val="28"/>
        </w:rPr>
        <w:t>их</w:t>
      </w:r>
      <w:r w:rsidRPr="00D5644B">
        <w:rPr>
          <w:color w:val="000000"/>
          <w:sz w:val="28"/>
          <w:szCs w:val="28"/>
        </w:rPr>
        <w:t xml:space="preserve"> </w:t>
      </w:r>
      <w:r w:rsidRPr="00D5644B">
        <w:rPr>
          <w:rFonts w:cs="Times New Roman"/>
          <w:color w:val="000000"/>
          <w:sz w:val="28"/>
          <w:szCs w:val="28"/>
        </w:rPr>
        <w:t>профессионального</w:t>
      </w:r>
      <w:r w:rsidRPr="00D5644B">
        <w:rPr>
          <w:color w:val="000000"/>
          <w:sz w:val="28"/>
          <w:szCs w:val="28"/>
        </w:rPr>
        <w:t xml:space="preserve"> </w:t>
      </w:r>
      <w:r w:rsidRPr="00D5644B">
        <w:rPr>
          <w:rFonts w:cs="Times New Roman"/>
          <w:color w:val="000000"/>
          <w:sz w:val="28"/>
          <w:szCs w:val="28"/>
        </w:rPr>
        <w:t>уровня</w:t>
      </w:r>
      <w:r w:rsidRPr="00D5644B">
        <w:rPr>
          <w:color w:val="000000"/>
          <w:sz w:val="28"/>
          <w:szCs w:val="28"/>
        </w:rPr>
        <w:t xml:space="preserve"> </w:t>
      </w:r>
      <w:r w:rsidRPr="00D5644B">
        <w:rPr>
          <w:rFonts w:cs="Times New Roman"/>
          <w:color w:val="000000"/>
          <w:sz w:val="28"/>
          <w:szCs w:val="28"/>
        </w:rPr>
        <w:t>осуществляется</w:t>
      </w:r>
      <w:r w:rsidRPr="00D5644B">
        <w:rPr>
          <w:color w:val="000000"/>
          <w:sz w:val="28"/>
          <w:szCs w:val="28"/>
        </w:rPr>
        <w:t xml:space="preserve"> </w:t>
      </w:r>
      <w:r w:rsidRPr="00D5644B">
        <w:rPr>
          <w:rFonts w:cs="Times New Roman"/>
          <w:color w:val="000000"/>
          <w:sz w:val="28"/>
          <w:szCs w:val="28"/>
        </w:rPr>
        <w:t>по</w:t>
      </w:r>
      <w:r w:rsidRPr="00D5644B">
        <w:rPr>
          <w:color w:val="000000"/>
          <w:sz w:val="28"/>
          <w:szCs w:val="28"/>
        </w:rPr>
        <w:t xml:space="preserve"> </w:t>
      </w:r>
      <w:r w:rsidRPr="00D5644B">
        <w:rPr>
          <w:rFonts w:cs="Times New Roman"/>
          <w:color w:val="000000"/>
          <w:sz w:val="28"/>
          <w:szCs w:val="28"/>
        </w:rPr>
        <w:t>предварительному обращению</w:t>
      </w:r>
      <w:r w:rsidRPr="00D5644B">
        <w:rPr>
          <w:color w:val="000000"/>
          <w:sz w:val="28"/>
          <w:szCs w:val="28"/>
        </w:rPr>
        <w:t xml:space="preserve"> </w:t>
      </w:r>
      <w:r w:rsidRPr="00D5644B">
        <w:rPr>
          <w:rFonts w:cs="Times New Roman"/>
          <w:color w:val="000000"/>
          <w:sz w:val="28"/>
          <w:szCs w:val="28"/>
        </w:rPr>
        <w:t>на</w:t>
      </w:r>
      <w:r w:rsidRPr="00D5644B">
        <w:rPr>
          <w:color w:val="000000"/>
          <w:sz w:val="28"/>
          <w:szCs w:val="28"/>
        </w:rPr>
        <w:t xml:space="preserve"> </w:t>
      </w:r>
      <w:r w:rsidRPr="00D5644B">
        <w:rPr>
          <w:rFonts w:cs="Times New Roman"/>
          <w:color w:val="000000"/>
          <w:sz w:val="28"/>
          <w:szCs w:val="28"/>
        </w:rPr>
        <w:t>имя</w:t>
      </w:r>
      <w:r w:rsidRPr="00D5644B">
        <w:rPr>
          <w:color w:val="000000"/>
          <w:sz w:val="28"/>
          <w:szCs w:val="28"/>
        </w:rPr>
        <w:t xml:space="preserve"> </w:t>
      </w:r>
      <w:r w:rsidRPr="00D5644B">
        <w:rPr>
          <w:rFonts w:cs="Times New Roman"/>
          <w:color w:val="000000"/>
          <w:sz w:val="28"/>
          <w:szCs w:val="28"/>
        </w:rPr>
        <w:t>главного</w:t>
      </w:r>
      <w:r w:rsidRPr="00D5644B">
        <w:rPr>
          <w:color w:val="000000"/>
          <w:sz w:val="28"/>
          <w:szCs w:val="28"/>
        </w:rPr>
        <w:t xml:space="preserve"> </w:t>
      </w:r>
      <w:r w:rsidRPr="00D5644B">
        <w:rPr>
          <w:rFonts w:cs="Times New Roman"/>
          <w:color w:val="000000"/>
          <w:sz w:val="28"/>
          <w:szCs w:val="28"/>
        </w:rPr>
        <w:t>врача</w:t>
      </w:r>
      <w:r w:rsidRPr="00D5644B">
        <w:rPr>
          <w:color w:val="000000"/>
          <w:sz w:val="28"/>
          <w:szCs w:val="28"/>
        </w:rPr>
        <w:t xml:space="preserve"> </w:t>
      </w:r>
      <w:r w:rsidRPr="00D5644B">
        <w:rPr>
          <w:rFonts w:cs="Times New Roman"/>
          <w:color w:val="000000"/>
          <w:sz w:val="28"/>
          <w:szCs w:val="28"/>
        </w:rPr>
        <w:t>в</w:t>
      </w:r>
      <w:r w:rsidRPr="00D5644B">
        <w:rPr>
          <w:color w:val="000000"/>
          <w:sz w:val="28"/>
          <w:szCs w:val="28"/>
        </w:rPr>
        <w:t xml:space="preserve"> </w:t>
      </w:r>
      <w:r w:rsidRPr="00D5644B">
        <w:rPr>
          <w:rFonts w:cs="Times New Roman"/>
          <w:color w:val="000000"/>
          <w:sz w:val="28"/>
          <w:szCs w:val="28"/>
        </w:rPr>
        <w:t>письменном</w:t>
      </w:r>
      <w:r w:rsidRPr="00D5644B">
        <w:rPr>
          <w:color w:val="000000"/>
          <w:sz w:val="28"/>
          <w:szCs w:val="28"/>
        </w:rPr>
        <w:t xml:space="preserve"> </w:t>
      </w:r>
      <w:r w:rsidRPr="00D5644B">
        <w:rPr>
          <w:rFonts w:cs="Times New Roman"/>
          <w:color w:val="000000"/>
          <w:sz w:val="28"/>
          <w:szCs w:val="28"/>
        </w:rPr>
        <w:t>виде,</w:t>
      </w:r>
      <w:r w:rsidRPr="00D5644B">
        <w:rPr>
          <w:color w:val="000000"/>
          <w:sz w:val="28"/>
          <w:szCs w:val="28"/>
        </w:rPr>
        <w:t xml:space="preserve"> </w:t>
      </w:r>
      <w:r w:rsidRPr="00D5644B">
        <w:rPr>
          <w:rFonts w:cs="Times New Roman"/>
          <w:color w:val="000000"/>
          <w:sz w:val="28"/>
          <w:szCs w:val="28"/>
        </w:rPr>
        <w:t>направленном</w:t>
      </w:r>
      <w:r w:rsidRPr="00D5644B">
        <w:rPr>
          <w:color w:val="000000"/>
          <w:sz w:val="28"/>
          <w:szCs w:val="28"/>
        </w:rPr>
        <w:t xml:space="preserve"> </w:t>
      </w:r>
      <w:r w:rsidRPr="00D5644B">
        <w:rPr>
          <w:rFonts w:cs="Times New Roman"/>
          <w:color w:val="000000"/>
          <w:sz w:val="28"/>
          <w:szCs w:val="28"/>
        </w:rPr>
        <w:t xml:space="preserve">по электронной почте </w:t>
      </w:r>
      <w:r w:rsidRPr="00D5644B">
        <w:rPr>
          <w:color w:val="000000"/>
          <w:sz w:val="28"/>
          <w:szCs w:val="28"/>
        </w:rPr>
        <w:t xml:space="preserve">на адрес </w:t>
      </w:r>
      <w:r w:rsidRPr="00D5644B">
        <w:rPr>
          <w:color w:val="000000"/>
          <w:sz w:val="28"/>
          <w:szCs w:val="28"/>
          <w:lang w:val="en-US"/>
        </w:rPr>
        <w:t>info</w:t>
      </w:r>
      <w:r w:rsidRPr="00D5644B">
        <w:rPr>
          <w:color w:val="000000"/>
          <w:sz w:val="28"/>
          <w:szCs w:val="28"/>
        </w:rPr>
        <w:t>@</w:t>
      </w:r>
      <w:proofErr w:type="spellStart"/>
      <w:r w:rsidRPr="00D5644B">
        <w:rPr>
          <w:color w:val="000000"/>
          <w:sz w:val="28"/>
          <w:szCs w:val="28"/>
          <w:lang w:val="en-US"/>
        </w:rPr>
        <w:t>neuronsk</w:t>
      </w:r>
      <w:proofErr w:type="spellEnd"/>
      <w:r w:rsidRPr="00D5644B">
        <w:rPr>
          <w:color w:val="000000"/>
          <w:sz w:val="28"/>
          <w:szCs w:val="28"/>
        </w:rPr>
        <w:t>.</w:t>
      </w:r>
      <w:proofErr w:type="spellStart"/>
      <w:r w:rsidRPr="00D5644B">
        <w:rPr>
          <w:color w:val="000000"/>
          <w:sz w:val="28"/>
          <w:szCs w:val="28"/>
          <w:lang w:val="en-US"/>
        </w:rPr>
        <w:t>ru</w:t>
      </w:r>
      <w:proofErr w:type="spellEnd"/>
      <w:r w:rsidRPr="00D5644B">
        <w:rPr>
          <w:color w:val="000000"/>
          <w:sz w:val="28"/>
          <w:szCs w:val="28"/>
        </w:rPr>
        <w:t>,</w:t>
      </w:r>
      <w:r w:rsidRPr="00D5644B">
        <w:rPr>
          <w:rFonts w:cs="Times New Roman"/>
          <w:color w:val="000000"/>
          <w:sz w:val="28"/>
          <w:szCs w:val="28"/>
        </w:rPr>
        <w:t xml:space="preserve"> посредством факсимильной связи </w:t>
      </w:r>
      <w:r w:rsidRPr="00D5644B">
        <w:rPr>
          <w:color w:val="000000"/>
          <w:sz w:val="28"/>
          <w:szCs w:val="28"/>
        </w:rPr>
        <w:t>по номеру 8(383)349-83-04</w:t>
      </w:r>
      <w:r w:rsidRPr="00D5644B">
        <w:rPr>
          <w:rFonts w:cs="Times New Roman"/>
          <w:color w:val="000000"/>
          <w:sz w:val="28"/>
          <w:szCs w:val="28"/>
        </w:rPr>
        <w:t xml:space="preserve"> или переданному с нарочным.</w:t>
      </w:r>
      <w:proofErr w:type="gramEnd"/>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7.</w:t>
      </w:r>
      <w:r w:rsidRPr="00D5644B">
        <w:rPr>
          <w:color w:val="000000"/>
          <w:sz w:val="28"/>
          <w:szCs w:val="28"/>
        </w:rPr>
        <w:t xml:space="preserve"> </w:t>
      </w:r>
      <w:r w:rsidRPr="00D5644B">
        <w:rPr>
          <w:rFonts w:cs="Times New Roman"/>
          <w:color w:val="000000"/>
          <w:sz w:val="28"/>
          <w:szCs w:val="28"/>
        </w:rPr>
        <w:t>В обращении должны быть указаны следующие сведения:</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color w:val="000000"/>
          <w:sz w:val="28"/>
          <w:szCs w:val="28"/>
        </w:rPr>
        <w:t xml:space="preserve">- </w:t>
      </w:r>
      <w:r w:rsidRPr="00D5644B">
        <w:rPr>
          <w:rFonts w:cs="Times New Roman"/>
          <w:color w:val="000000"/>
          <w:sz w:val="28"/>
          <w:szCs w:val="28"/>
        </w:rPr>
        <w:t>наименование компании, адрес, контактные реквизиты;</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color w:val="000000"/>
          <w:sz w:val="28"/>
          <w:szCs w:val="28"/>
        </w:rPr>
        <w:t>-</w:t>
      </w:r>
      <w:r w:rsidRPr="00D5644B">
        <w:rPr>
          <w:rFonts w:cs="Times New Roman"/>
          <w:color w:val="000000"/>
          <w:sz w:val="28"/>
          <w:szCs w:val="28"/>
        </w:rPr>
        <w:t xml:space="preserve"> данные лица, уполномоченного действовать от имени и в интересах компании;</w:t>
      </w:r>
    </w:p>
    <w:p w:rsidR="00D5644B" w:rsidRPr="00D5644B" w:rsidRDefault="00D5644B" w:rsidP="00FA0931">
      <w:pPr>
        <w:shd w:val="clear" w:color="auto" w:fill="FFFFFF"/>
        <w:autoSpaceDE w:val="0"/>
        <w:autoSpaceDN w:val="0"/>
        <w:adjustRightInd w:val="0"/>
        <w:ind w:firstLine="567"/>
        <w:jc w:val="both"/>
        <w:rPr>
          <w:color w:val="000000"/>
          <w:sz w:val="28"/>
          <w:szCs w:val="28"/>
        </w:rPr>
      </w:pPr>
      <w:r w:rsidRPr="00D5644B">
        <w:rPr>
          <w:color w:val="000000"/>
          <w:sz w:val="28"/>
          <w:szCs w:val="28"/>
        </w:rPr>
        <w:t>-</w:t>
      </w:r>
      <w:r w:rsidRPr="00D5644B">
        <w:rPr>
          <w:rFonts w:cs="Times New Roman"/>
          <w:color w:val="000000"/>
          <w:sz w:val="28"/>
          <w:szCs w:val="28"/>
        </w:rPr>
        <w:t xml:space="preserve"> сфера деятельности компании;</w:t>
      </w:r>
    </w:p>
    <w:p w:rsidR="00D5644B" w:rsidRPr="00D5644B" w:rsidRDefault="00D5644B" w:rsidP="00FA0931">
      <w:pPr>
        <w:shd w:val="clear" w:color="auto" w:fill="FFFFFF"/>
        <w:autoSpaceDE w:val="0"/>
        <w:autoSpaceDN w:val="0"/>
        <w:adjustRightInd w:val="0"/>
        <w:ind w:firstLine="567"/>
        <w:jc w:val="both"/>
        <w:rPr>
          <w:color w:val="000000"/>
          <w:sz w:val="28"/>
          <w:szCs w:val="28"/>
        </w:rPr>
      </w:pPr>
      <w:r w:rsidRPr="00D5644B">
        <w:rPr>
          <w:color w:val="000000"/>
          <w:sz w:val="28"/>
          <w:szCs w:val="28"/>
        </w:rPr>
        <w:t xml:space="preserve">- </w:t>
      </w:r>
      <w:r w:rsidRPr="00D5644B">
        <w:rPr>
          <w:rFonts w:cs="Times New Roman"/>
          <w:color w:val="000000"/>
          <w:sz w:val="28"/>
          <w:szCs w:val="28"/>
        </w:rPr>
        <w:t>предмет интереса</w:t>
      </w:r>
      <w:r w:rsidRPr="00D5644B">
        <w:rPr>
          <w:color w:val="000000"/>
          <w:sz w:val="28"/>
          <w:szCs w:val="28"/>
        </w:rPr>
        <w:t xml:space="preserve"> (например, </w:t>
      </w:r>
      <w:r w:rsidRPr="00D5644B">
        <w:rPr>
          <w:rFonts w:cs="Times New Roman"/>
          <w:color w:val="000000"/>
          <w:sz w:val="28"/>
          <w:szCs w:val="28"/>
        </w:rPr>
        <w:t>проведение</w:t>
      </w:r>
      <w:r w:rsidRPr="00D5644B">
        <w:rPr>
          <w:color w:val="000000"/>
          <w:sz w:val="28"/>
          <w:szCs w:val="28"/>
        </w:rPr>
        <w:t xml:space="preserve"> </w:t>
      </w:r>
      <w:r w:rsidRPr="00D5644B">
        <w:rPr>
          <w:rFonts w:cs="Times New Roman"/>
          <w:color w:val="000000"/>
          <w:sz w:val="28"/>
          <w:szCs w:val="28"/>
        </w:rPr>
        <w:t>клинических</w:t>
      </w:r>
      <w:r w:rsidRPr="00D5644B">
        <w:rPr>
          <w:color w:val="000000"/>
          <w:sz w:val="28"/>
          <w:szCs w:val="28"/>
        </w:rPr>
        <w:t xml:space="preserve"> </w:t>
      </w:r>
      <w:r w:rsidRPr="00D5644B">
        <w:rPr>
          <w:rFonts w:cs="Times New Roman"/>
          <w:color w:val="000000"/>
          <w:sz w:val="28"/>
          <w:szCs w:val="28"/>
        </w:rPr>
        <w:t>исследований</w:t>
      </w:r>
      <w:r w:rsidRPr="00D5644B">
        <w:rPr>
          <w:color w:val="000000"/>
          <w:sz w:val="28"/>
          <w:szCs w:val="28"/>
        </w:rPr>
        <w:t xml:space="preserve"> </w:t>
      </w:r>
      <w:r w:rsidRPr="00D5644B">
        <w:rPr>
          <w:rFonts w:cs="Times New Roman"/>
          <w:color w:val="000000"/>
          <w:sz w:val="28"/>
          <w:szCs w:val="28"/>
        </w:rPr>
        <w:t>лекарственных</w:t>
      </w:r>
      <w:r w:rsidRPr="00D5644B">
        <w:rPr>
          <w:color w:val="000000"/>
          <w:sz w:val="28"/>
          <w:szCs w:val="28"/>
        </w:rPr>
        <w:t xml:space="preserve"> </w:t>
      </w:r>
      <w:r w:rsidRPr="00D5644B">
        <w:rPr>
          <w:rFonts w:cs="Times New Roman"/>
          <w:color w:val="000000"/>
          <w:sz w:val="28"/>
          <w:szCs w:val="28"/>
        </w:rPr>
        <w:t>препаратов, клинически</w:t>
      </w:r>
      <w:r w:rsidRPr="00D5644B">
        <w:rPr>
          <w:color w:val="000000"/>
          <w:sz w:val="28"/>
          <w:szCs w:val="28"/>
        </w:rPr>
        <w:t xml:space="preserve">х испытаний медицинских изделий; </w:t>
      </w:r>
      <w:r w:rsidRPr="00D5644B">
        <w:rPr>
          <w:rFonts w:cs="Times New Roman"/>
          <w:color w:val="000000"/>
          <w:sz w:val="28"/>
          <w:szCs w:val="28"/>
        </w:rPr>
        <w:t xml:space="preserve">консультации по безопасному, рациональному и эффективному применению, о нежелательных реакциях при применении товаров </w:t>
      </w:r>
      <w:r w:rsidRPr="00D5644B">
        <w:rPr>
          <w:color w:val="000000"/>
          <w:sz w:val="28"/>
          <w:szCs w:val="28"/>
        </w:rPr>
        <w:t>компании</w:t>
      </w:r>
      <w:r w:rsidRPr="00D5644B">
        <w:rPr>
          <w:rFonts w:cs="Times New Roman"/>
          <w:color w:val="000000"/>
          <w:sz w:val="28"/>
          <w:szCs w:val="28"/>
        </w:rPr>
        <w:t>, представление нового товара, работы, услуги в целях повышения профессиональног</w:t>
      </w:r>
      <w:r w:rsidRPr="00D5644B">
        <w:rPr>
          <w:color w:val="000000"/>
          <w:sz w:val="28"/>
          <w:szCs w:val="28"/>
        </w:rPr>
        <w:t>о уровня медицинских работников);</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color w:val="000000"/>
          <w:sz w:val="28"/>
          <w:szCs w:val="28"/>
        </w:rPr>
        <w:t>-</w:t>
      </w:r>
      <w:r w:rsidRPr="00D5644B">
        <w:rPr>
          <w:rFonts w:cs="Times New Roman"/>
          <w:color w:val="000000"/>
          <w:sz w:val="28"/>
          <w:szCs w:val="28"/>
        </w:rPr>
        <w:t xml:space="preserve"> целевая профессиональная аудитория медицинских работников;</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color w:val="000000"/>
          <w:sz w:val="28"/>
          <w:szCs w:val="28"/>
        </w:rPr>
        <w:t>-</w:t>
      </w:r>
      <w:r w:rsidRPr="00D5644B">
        <w:rPr>
          <w:rFonts w:cs="Times New Roman"/>
          <w:color w:val="000000"/>
          <w:sz w:val="28"/>
          <w:szCs w:val="28"/>
        </w:rPr>
        <w:t xml:space="preserve"> форма участия в собрании / мероприятии.</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8.</w:t>
      </w:r>
      <w:r w:rsidRPr="00D5644B">
        <w:rPr>
          <w:color w:val="000000"/>
          <w:sz w:val="28"/>
          <w:szCs w:val="28"/>
        </w:rPr>
        <w:t xml:space="preserve"> </w:t>
      </w:r>
      <w:r w:rsidRPr="00D5644B">
        <w:rPr>
          <w:rFonts w:cs="Times New Roman"/>
          <w:color w:val="000000"/>
          <w:sz w:val="28"/>
          <w:szCs w:val="28"/>
        </w:rPr>
        <w:t>Обращение</w:t>
      </w:r>
      <w:r w:rsidRPr="00D5644B">
        <w:rPr>
          <w:color w:val="000000"/>
          <w:sz w:val="28"/>
          <w:szCs w:val="28"/>
        </w:rPr>
        <w:t xml:space="preserve"> </w:t>
      </w:r>
      <w:r w:rsidRPr="00D5644B">
        <w:rPr>
          <w:rFonts w:cs="Times New Roman"/>
          <w:color w:val="000000"/>
          <w:sz w:val="28"/>
          <w:szCs w:val="28"/>
        </w:rPr>
        <w:t>о</w:t>
      </w:r>
      <w:r w:rsidRPr="00D5644B">
        <w:rPr>
          <w:color w:val="000000"/>
          <w:sz w:val="28"/>
          <w:szCs w:val="28"/>
        </w:rPr>
        <w:t xml:space="preserve"> </w:t>
      </w:r>
      <w:r w:rsidRPr="00D5644B">
        <w:rPr>
          <w:rFonts w:cs="Times New Roman"/>
          <w:color w:val="000000"/>
          <w:sz w:val="28"/>
          <w:szCs w:val="28"/>
        </w:rPr>
        <w:t>допуске</w:t>
      </w:r>
      <w:r w:rsidRPr="00D5644B">
        <w:rPr>
          <w:color w:val="000000"/>
          <w:sz w:val="28"/>
          <w:szCs w:val="28"/>
        </w:rPr>
        <w:t xml:space="preserve"> компании </w:t>
      </w:r>
      <w:r w:rsidRPr="00D5644B">
        <w:rPr>
          <w:rFonts w:cs="Times New Roman"/>
          <w:color w:val="000000"/>
          <w:sz w:val="28"/>
          <w:szCs w:val="28"/>
        </w:rPr>
        <w:t>для</w:t>
      </w:r>
      <w:r w:rsidRPr="00D5644B">
        <w:rPr>
          <w:color w:val="000000"/>
          <w:sz w:val="28"/>
          <w:szCs w:val="28"/>
        </w:rPr>
        <w:t xml:space="preserve"> </w:t>
      </w:r>
      <w:r w:rsidRPr="00D5644B">
        <w:rPr>
          <w:rFonts w:cs="Times New Roman"/>
          <w:color w:val="000000"/>
          <w:sz w:val="28"/>
          <w:szCs w:val="28"/>
        </w:rPr>
        <w:t>участия</w:t>
      </w:r>
      <w:r w:rsidRPr="00D5644B">
        <w:rPr>
          <w:color w:val="000000"/>
          <w:sz w:val="28"/>
          <w:szCs w:val="28"/>
        </w:rPr>
        <w:t xml:space="preserve"> </w:t>
      </w:r>
      <w:r w:rsidRPr="00D5644B">
        <w:rPr>
          <w:rFonts w:cs="Times New Roman"/>
          <w:color w:val="000000"/>
          <w:sz w:val="28"/>
          <w:szCs w:val="28"/>
        </w:rPr>
        <w:t>в</w:t>
      </w:r>
      <w:r w:rsidRPr="00D5644B">
        <w:rPr>
          <w:color w:val="000000"/>
          <w:sz w:val="28"/>
          <w:szCs w:val="28"/>
        </w:rPr>
        <w:t xml:space="preserve"> </w:t>
      </w:r>
      <w:r w:rsidRPr="00D5644B">
        <w:rPr>
          <w:rFonts w:cs="Times New Roman"/>
          <w:color w:val="000000"/>
          <w:sz w:val="28"/>
          <w:szCs w:val="28"/>
        </w:rPr>
        <w:t>собрании</w:t>
      </w:r>
      <w:r w:rsidRPr="00D5644B">
        <w:rPr>
          <w:color w:val="000000"/>
          <w:sz w:val="28"/>
          <w:szCs w:val="28"/>
        </w:rPr>
        <w:t xml:space="preserve"> </w:t>
      </w:r>
      <w:r w:rsidRPr="00D5644B">
        <w:rPr>
          <w:rFonts w:cs="Times New Roman"/>
          <w:color w:val="000000"/>
          <w:sz w:val="28"/>
          <w:szCs w:val="28"/>
        </w:rPr>
        <w:t>медицинских работников или ином мероприятии, связанном с повышением их профессионального уровня рассматривается в течение пяти рабочих дней.</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9.</w:t>
      </w:r>
      <w:r w:rsidRPr="00D5644B">
        <w:rPr>
          <w:color w:val="000000"/>
          <w:sz w:val="28"/>
          <w:szCs w:val="28"/>
        </w:rPr>
        <w:t xml:space="preserve"> </w:t>
      </w:r>
      <w:r w:rsidRPr="00D5644B">
        <w:rPr>
          <w:rFonts w:cs="Times New Roman"/>
          <w:color w:val="000000"/>
          <w:sz w:val="28"/>
          <w:szCs w:val="28"/>
        </w:rPr>
        <w:t xml:space="preserve">В случае допуска </w:t>
      </w:r>
      <w:r w:rsidRPr="00D5644B">
        <w:rPr>
          <w:color w:val="000000"/>
          <w:sz w:val="28"/>
          <w:szCs w:val="28"/>
        </w:rPr>
        <w:t>компании</w:t>
      </w:r>
      <w:r w:rsidRPr="00D5644B">
        <w:rPr>
          <w:rFonts w:cs="Times New Roman"/>
          <w:color w:val="000000"/>
          <w:sz w:val="28"/>
          <w:szCs w:val="28"/>
        </w:rPr>
        <w:t xml:space="preserve">, дальнейшую работу по обеспечению участия </w:t>
      </w:r>
      <w:r w:rsidRPr="00D5644B">
        <w:rPr>
          <w:color w:val="000000"/>
          <w:sz w:val="28"/>
          <w:szCs w:val="28"/>
        </w:rPr>
        <w:t xml:space="preserve">представителей </w:t>
      </w:r>
      <w:r w:rsidRPr="00D5644B">
        <w:rPr>
          <w:rFonts w:cs="Times New Roman"/>
          <w:color w:val="000000"/>
          <w:sz w:val="28"/>
          <w:szCs w:val="28"/>
        </w:rPr>
        <w:t>компании в собрании медицинских работников Учреждения обеспечивает заместитель главного врача или иное лицо, уполномоченное главным врачом.</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color w:val="000000"/>
          <w:sz w:val="28"/>
          <w:szCs w:val="28"/>
        </w:rPr>
        <w:lastRenderedPageBreak/>
        <w:t>10</w:t>
      </w:r>
      <w:r w:rsidRPr="00D5644B">
        <w:rPr>
          <w:rFonts w:cs="Times New Roman"/>
          <w:color w:val="000000"/>
          <w:sz w:val="28"/>
          <w:szCs w:val="28"/>
        </w:rPr>
        <w:t xml:space="preserve">. Заместитель главного врача по </w:t>
      </w:r>
      <w:r w:rsidRPr="00D5644B">
        <w:rPr>
          <w:color w:val="000000"/>
          <w:sz w:val="28"/>
          <w:szCs w:val="28"/>
        </w:rPr>
        <w:t>медицинской части</w:t>
      </w:r>
      <w:r w:rsidRPr="00D5644B">
        <w:rPr>
          <w:rFonts w:cs="Times New Roman"/>
          <w:color w:val="000000"/>
          <w:sz w:val="28"/>
          <w:szCs w:val="28"/>
        </w:rPr>
        <w:t xml:space="preserve"> </w:t>
      </w:r>
      <w:r w:rsidRPr="00D5644B">
        <w:rPr>
          <w:color w:val="000000"/>
          <w:sz w:val="28"/>
          <w:szCs w:val="28"/>
        </w:rPr>
        <w:t xml:space="preserve">в случаях </w:t>
      </w:r>
      <w:r w:rsidRPr="008705E6">
        <w:rPr>
          <w:rFonts w:cs="Times New Roman"/>
          <w:color w:val="000000"/>
          <w:sz w:val="28"/>
          <w:szCs w:val="28"/>
        </w:rPr>
        <w:t>предоставлени</w:t>
      </w:r>
      <w:r w:rsidRPr="00D5644B">
        <w:rPr>
          <w:color w:val="000000"/>
          <w:sz w:val="28"/>
          <w:szCs w:val="28"/>
        </w:rPr>
        <w:t>я</w:t>
      </w:r>
      <w:r w:rsidRPr="008705E6">
        <w:rPr>
          <w:rFonts w:cs="Times New Roman"/>
          <w:color w:val="000000"/>
          <w:sz w:val="28"/>
          <w:szCs w:val="28"/>
        </w:rPr>
        <w:t xml:space="preserve"> информации, связанной с осуществлением мониторинга безопасности лекарственных препаратов и мониторинга безопасности медицинских изделий</w:t>
      </w:r>
      <w:r w:rsidRPr="00D5644B">
        <w:rPr>
          <w:color w:val="000000"/>
          <w:sz w:val="28"/>
          <w:szCs w:val="28"/>
        </w:rPr>
        <w:t>,</w:t>
      </w:r>
      <w:r w:rsidRPr="00D5644B">
        <w:rPr>
          <w:rFonts w:cs="Times New Roman"/>
          <w:color w:val="000000"/>
          <w:sz w:val="28"/>
          <w:szCs w:val="28"/>
        </w:rPr>
        <w:t xml:space="preserve"> вправе осуществить индивидуальный прием </w:t>
      </w:r>
      <w:r w:rsidRPr="00D5644B">
        <w:rPr>
          <w:color w:val="000000"/>
          <w:sz w:val="28"/>
          <w:szCs w:val="28"/>
        </w:rPr>
        <w:t xml:space="preserve">представителей </w:t>
      </w:r>
      <w:r w:rsidRPr="00D5644B">
        <w:rPr>
          <w:rFonts w:cs="Times New Roman"/>
          <w:color w:val="000000"/>
          <w:sz w:val="28"/>
          <w:szCs w:val="28"/>
        </w:rPr>
        <w:t xml:space="preserve">компании, привлечь для взаимодействия с </w:t>
      </w:r>
      <w:r w:rsidRPr="00D5644B">
        <w:rPr>
          <w:color w:val="000000"/>
          <w:sz w:val="28"/>
          <w:szCs w:val="28"/>
        </w:rPr>
        <w:t xml:space="preserve">представителем </w:t>
      </w:r>
      <w:r w:rsidRPr="00D5644B">
        <w:rPr>
          <w:rFonts w:cs="Times New Roman"/>
          <w:color w:val="000000"/>
          <w:sz w:val="28"/>
          <w:szCs w:val="28"/>
        </w:rPr>
        <w:t xml:space="preserve">компании иных медицинских работников или с разрешения главного врача организовать собрание медицинских работников с участием </w:t>
      </w:r>
      <w:r w:rsidRPr="00D5644B">
        <w:rPr>
          <w:color w:val="000000"/>
          <w:sz w:val="28"/>
          <w:szCs w:val="28"/>
        </w:rPr>
        <w:t xml:space="preserve">представителей </w:t>
      </w:r>
      <w:r w:rsidRPr="00D5644B">
        <w:rPr>
          <w:rFonts w:cs="Times New Roman"/>
          <w:color w:val="000000"/>
          <w:sz w:val="28"/>
          <w:szCs w:val="28"/>
        </w:rPr>
        <w:t>компании.</w:t>
      </w:r>
    </w:p>
    <w:p w:rsidR="00D5644B" w:rsidRPr="00D5644B" w:rsidRDefault="00D5644B" w:rsidP="00FA0931">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11.</w:t>
      </w:r>
      <w:r w:rsidRPr="00D5644B">
        <w:rPr>
          <w:color w:val="000000"/>
          <w:sz w:val="28"/>
          <w:szCs w:val="28"/>
        </w:rPr>
        <w:t xml:space="preserve"> </w:t>
      </w:r>
      <w:r w:rsidRPr="00D5644B">
        <w:rPr>
          <w:rFonts w:cs="Times New Roman"/>
          <w:color w:val="000000"/>
          <w:sz w:val="28"/>
          <w:szCs w:val="28"/>
        </w:rPr>
        <w:t>Осуществление</w:t>
      </w:r>
      <w:r w:rsidRPr="00D5644B">
        <w:rPr>
          <w:color w:val="000000"/>
          <w:sz w:val="28"/>
          <w:szCs w:val="28"/>
        </w:rPr>
        <w:t xml:space="preserve"> </w:t>
      </w:r>
      <w:r w:rsidRPr="00D5644B">
        <w:rPr>
          <w:rFonts w:cs="Times New Roman"/>
          <w:color w:val="000000"/>
          <w:sz w:val="28"/>
          <w:szCs w:val="28"/>
        </w:rPr>
        <w:t>индивидуального</w:t>
      </w:r>
      <w:r w:rsidRPr="00D5644B">
        <w:rPr>
          <w:color w:val="000000"/>
          <w:sz w:val="28"/>
          <w:szCs w:val="28"/>
        </w:rPr>
        <w:t xml:space="preserve"> </w:t>
      </w:r>
      <w:r w:rsidRPr="00D5644B">
        <w:rPr>
          <w:rFonts w:cs="Times New Roman"/>
          <w:color w:val="000000"/>
          <w:sz w:val="28"/>
          <w:szCs w:val="28"/>
        </w:rPr>
        <w:t>приема</w:t>
      </w:r>
      <w:r w:rsidRPr="00D5644B">
        <w:rPr>
          <w:color w:val="000000"/>
          <w:sz w:val="28"/>
          <w:szCs w:val="28"/>
        </w:rPr>
        <w:t xml:space="preserve"> представителя </w:t>
      </w:r>
      <w:r w:rsidRPr="00D5644B">
        <w:rPr>
          <w:rFonts w:cs="Times New Roman"/>
          <w:color w:val="000000"/>
          <w:sz w:val="28"/>
          <w:szCs w:val="28"/>
        </w:rPr>
        <w:t>компании</w:t>
      </w:r>
      <w:r w:rsidRPr="00D5644B">
        <w:rPr>
          <w:color w:val="000000"/>
          <w:sz w:val="28"/>
          <w:szCs w:val="28"/>
        </w:rPr>
        <w:t xml:space="preserve"> </w:t>
      </w:r>
      <w:r w:rsidRPr="00D5644B">
        <w:rPr>
          <w:rFonts w:cs="Times New Roman"/>
          <w:color w:val="000000"/>
          <w:sz w:val="28"/>
          <w:szCs w:val="28"/>
        </w:rPr>
        <w:t xml:space="preserve">на территории Учреждения медицинский работник вправе </w:t>
      </w:r>
      <w:r w:rsidRPr="00D5644B">
        <w:rPr>
          <w:color w:val="000000"/>
          <w:sz w:val="28"/>
          <w:szCs w:val="28"/>
        </w:rPr>
        <w:t xml:space="preserve">только </w:t>
      </w:r>
      <w:r w:rsidRPr="00D5644B">
        <w:rPr>
          <w:rFonts w:cs="Times New Roman"/>
          <w:color w:val="000000"/>
          <w:sz w:val="28"/>
          <w:szCs w:val="28"/>
        </w:rPr>
        <w:t>в случаях:</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color w:val="000000"/>
          <w:sz w:val="28"/>
          <w:szCs w:val="28"/>
        </w:rPr>
        <w:t xml:space="preserve">- </w:t>
      </w:r>
      <w:r w:rsidRPr="00D5644B">
        <w:rPr>
          <w:rFonts w:cs="Times New Roman"/>
          <w:color w:val="000000"/>
          <w:sz w:val="28"/>
          <w:szCs w:val="28"/>
        </w:rPr>
        <w:t>участия в проведении клинических исследований лекарственных препаратов;</w:t>
      </w:r>
    </w:p>
    <w:p w:rsidR="00B36D3B" w:rsidRDefault="00D5644B" w:rsidP="00D5644B">
      <w:pPr>
        <w:shd w:val="clear" w:color="auto" w:fill="FFFFFF"/>
        <w:autoSpaceDE w:val="0"/>
        <w:autoSpaceDN w:val="0"/>
        <w:adjustRightInd w:val="0"/>
        <w:ind w:firstLine="567"/>
        <w:jc w:val="both"/>
        <w:rPr>
          <w:rFonts w:cs="Times New Roman"/>
          <w:color w:val="000000"/>
          <w:sz w:val="28"/>
          <w:szCs w:val="28"/>
        </w:rPr>
      </w:pPr>
      <w:r w:rsidRPr="00D5644B">
        <w:rPr>
          <w:color w:val="000000"/>
          <w:sz w:val="28"/>
          <w:szCs w:val="28"/>
        </w:rPr>
        <w:t xml:space="preserve">- </w:t>
      </w:r>
      <w:r w:rsidRPr="00D5644B">
        <w:rPr>
          <w:rFonts w:cs="Times New Roman"/>
          <w:color w:val="000000"/>
          <w:sz w:val="28"/>
          <w:szCs w:val="28"/>
        </w:rPr>
        <w:t>участия в клинических испытаниях медицинских изделий.</w:t>
      </w:r>
    </w:p>
    <w:p w:rsidR="00D5644B" w:rsidRPr="00D5644B" w:rsidRDefault="00D5644B" w:rsidP="00D5644B">
      <w:pPr>
        <w:shd w:val="clear" w:color="auto" w:fill="FFFFFF"/>
        <w:autoSpaceDE w:val="0"/>
        <w:autoSpaceDN w:val="0"/>
        <w:adjustRightInd w:val="0"/>
        <w:ind w:firstLine="567"/>
        <w:jc w:val="both"/>
        <w:rPr>
          <w:rFonts w:cs="Times New Roman"/>
          <w:sz w:val="28"/>
          <w:szCs w:val="28"/>
        </w:rPr>
      </w:pPr>
      <w:r w:rsidRPr="00D5644B">
        <w:rPr>
          <w:rFonts w:cs="Times New Roman"/>
          <w:color w:val="000000"/>
          <w:sz w:val="28"/>
          <w:szCs w:val="28"/>
        </w:rPr>
        <w:t xml:space="preserve">Осуществление </w:t>
      </w:r>
      <w:r w:rsidRPr="00D5644B">
        <w:rPr>
          <w:rFonts w:cs="Times New Roman"/>
          <w:sz w:val="28"/>
          <w:szCs w:val="28"/>
        </w:rPr>
        <w:t>индивидуального приема медицинским</w:t>
      </w:r>
      <w:r w:rsidRPr="00D5644B">
        <w:rPr>
          <w:sz w:val="28"/>
          <w:szCs w:val="28"/>
        </w:rPr>
        <w:t xml:space="preserve"> </w:t>
      </w:r>
      <w:r w:rsidRPr="00D5644B">
        <w:rPr>
          <w:rFonts w:cs="Times New Roman"/>
          <w:sz w:val="28"/>
          <w:szCs w:val="28"/>
        </w:rPr>
        <w:t>работником в иных случаях не допускается.</w:t>
      </w:r>
    </w:p>
    <w:p w:rsidR="00D5644B" w:rsidRPr="00D5644B" w:rsidRDefault="006A0980" w:rsidP="00D5644B">
      <w:pPr>
        <w:shd w:val="clear" w:color="auto" w:fill="FFFFFF"/>
        <w:autoSpaceDE w:val="0"/>
        <w:autoSpaceDN w:val="0"/>
        <w:adjustRightInd w:val="0"/>
        <w:ind w:firstLine="567"/>
        <w:jc w:val="both"/>
        <w:rPr>
          <w:rFonts w:cs="Times New Roman"/>
          <w:sz w:val="28"/>
          <w:szCs w:val="28"/>
        </w:rPr>
      </w:pPr>
      <w:r>
        <w:rPr>
          <w:sz w:val="28"/>
          <w:szCs w:val="28"/>
        </w:rPr>
        <w:t>12</w:t>
      </w:r>
      <w:r w:rsidR="00D5644B" w:rsidRPr="00D5644B">
        <w:rPr>
          <w:rFonts w:cs="Times New Roman"/>
          <w:sz w:val="28"/>
          <w:szCs w:val="28"/>
        </w:rPr>
        <w:t>.</w:t>
      </w:r>
      <w:r w:rsidR="00D5644B" w:rsidRPr="00D5644B">
        <w:rPr>
          <w:sz w:val="28"/>
          <w:szCs w:val="28"/>
        </w:rPr>
        <w:t xml:space="preserve"> </w:t>
      </w:r>
      <w:r w:rsidR="00D5644B" w:rsidRPr="00D5644B">
        <w:rPr>
          <w:rFonts w:cs="Times New Roman"/>
          <w:sz w:val="28"/>
          <w:szCs w:val="28"/>
        </w:rPr>
        <w:t>В</w:t>
      </w:r>
      <w:r w:rsidR="00D5644B" w:rsidRPr="00D5644B">
        <w:rPr>
          <w:sz w:val="28"/>
          <w:szCs w:val="28"/>
        </w:rPr>
        <w:t xml:space="preserve"> </w:t>
      </w:r>
      <w:r w:rsidR="00D5644B" w:rsidRPr="00D5644B">
        <w:rPr>
          <w:rFonts w:cs="Times New Roman"/>
          <w:sz w:val="28"/>
          <w:szCs w:val="28"/>
        </w:rPr>
        <w:t>случае</w:t>
      </w:r>
      <w:r w:rsidR="00D5644B" w:rsidRPr="00D5644B">
        <w:rPr>
          <w:sz w:val="28"/>
          <w:szCs w:val="28"/>
        </w:rPr>
        <w:t xml:space="preserve"> </w:t>
      </w:r>
      <w:r w:rsidR="00D5644B" w:rsidRPr="00D5644B">
        <w:rPr>
          <w:rFonts w:cs="Times New Roman"/>
          <w:sz w:val="28"/>
          <w:szCs w:val="28"/>
        </w:rPr>
        <w:t>возникновения</w:t>
      </w:r>
      <w:r w:rsidR="00D5644B" w:rsidRPr="00D5644B">
        <w:rPr>
          <w:sz w:val="28"/>
          <w:szCs w:val="28"/>
        </w:rPr>
        <w:t xml:space="preserve"> </w:t>
      </w:r>
      <w:r w:rsidR="00D5644B" w:rsidRPr="00D5644B">
        <w:rPr>
          <w:rFonts w:cs="Times New Roman"/>
          <w:sz w:val="28"/>
          <w:szCs w:val="28"/>
        </w:rPr>
        <w:t>конфликта интересов</w:t>
      </w:r>
      <w:r w:rsidR="00D5644B" w:rsidRPr="00D5644B">
        <w:rPr>
          <w:sz w:val="28"/>
          <w:szCs w:val="28"/>
        </w:rPr>
        <w:t xml:space="preserve"> </w:t>
      </w:r>
      <w:r w:rsidR="00D5644B" w:rsidRPr="00D5644B">
        <w:rPr>
          <w:rFonts w:cs="Times New Roman"/>
          <w:sz w:val="28"/>
          <w:szCs w:val="28"/>
        </w:rPr>
        <w:t xml:space="preserve">с </w:t>
      </w:r>
      <w:r w:rsidR="00D5644B" w:rsidRPr="00D5644B">
        <w:rPr>
          <w:sz w:val="28"/>
          <w:szCs w:val="28"/>
        </w:rPr>
        <w:t xml:space="preserve">компанией </w:t>
      </w:r>
      <w:r w:rsidR="00D5644B" w:rsidRPr="00D5644B">
        <w:rPr>
          <w:rFonts w:cs="Times New Roman"/>
          <w:sz w:val="28"/>
          <w:szCs w:val="28"/>
        </w:rPr>
        <w:t>медицинский работник Учреждения в письменной форме уведомляет об этом главного врача.</w:t>
      </w:r>
    </w:p>
    <w:p w:rsidR="001D302A" w:rsidRPr="00D03177" w:rsidRDefault="006A0980" w:rsidP="002C64DA">
      <w:pPr>
        <w:shd w:val="clear" w:color="auto" w:fill="FFFFFF"/>
        <w:autoSpaceDE w:val="0"/>
        <w:autoSpaceDN w:val="0"/>
        <w:adjustRightInd w:val="0"/>
        <w:ind w:firstLine="567"/>
        <w:jc w:val="both"/>
        <w:rPr>
          <w:sz w:val="28"/>
          <w:szCs w:val="28"/>
        </w:rPr>
      </w:pPr>
      <w:r>
        <w:rPr>
          <w:rFonts w:cs="Times New Roman"/>
          <w:sz w:val="28"/>
          <w:szCs w:val="28"/>
        </w:rPr>
        <w:t>13</w:t>
      </w:r>
      <w:r w:rsidR="00D5644B" w:rsidRPr="00D5644B">
        <w:rPr>
          <w:rFonts w:cs="Times New Roman"/>
          <w:sz w:val="28"/>
          <w:szCs w:val="28"/>
        </w:rPr>
        <w:t>.</w:t>
      </w:r>
      <w:r w:rsidR="00D5644B" w:rsidRPr="00D5644B">
        <w:rPr>
          <w:sz w:val="28"/>
          <w:szCs w:val="28"/>
        </w:rPr>
        <w:t xml:space="preserve"> </w:t>
      </w:r>
      <w:r w:rsidR="00D5644B" w:rsidRPr="00D5644B">
        <w:rPr>
          <w:rFonts w:cs="Times New Roman"/>
          <w:sz w:val="28"/>
          <w:szCs w:val="28"/>
        </w:rPr>
        <w:t>Главный</w:t>
      </w:r>
      <w:r w:rsidR="00D5644B" w:rsidRPr="00D5644B">
        <w:rPr>
          <w:sz w:val="28"/>
          <w:szCs w:val="28"/>
        </w:rPr>
        <w:t xml:space="preserve"> </w:t>
      </w:r>
      <w:r w:rsidR="00D5644B" w:rsidRPr="00D5644B">
        <w:rPr>
          <w:rFonts w:cs="Times New Roman"/>
          <w:sz w:val="28"/>
          <w:szCs w:val="28"/>
        </w:rPr>
        <w:t>врач</w:t>
      </w:r>
      <w:r w:rsidR="00D5644B" w:rsidRPr="00D5644B">
        <w:rPr>
          <w:sz w:val="28"/>
          <w:szCs w:val="28"/>
        </w:rPr>
        <w:t xml:space="preserve"> </w:t>
      </w:r>
      <w:r w:rsidR="00D5644B" w:rsidRPr="00D5644B">
        <w:rPr>
          <w:rFonts w:cs="Times New Roman"/>
          <w:sz w:val="28"/>
          <w:szCs w:val="28"/>
        </w:rPr>
        <w:t>в</w:t>
      </w:r>
      <w:r w:rsidR="00D5644B" w:rsidRPr="00D5644B">
        <w:rPr>
          <w:sz w:val="28"/>
          <w:szCs w:val="28"/>
        </w:rPr>
        <w:t xml:space="preserve"> </w:t>
      </w:r>
      <w:r w:rsidR="00D5644B" w:rsidRPr="00D5644B">
        <w:rPr>
          <w:rFonts w:cs="Times New Roman"/>
          <w:sz w:val="28"/>
          <w:szCs w:val="28"/>
        </w:rPr>
        <w:t>семидневный</w:t>
      </w:r>
      <w:r w:rsidR="00D5644B" w:rsidRPr="00D5644B">
        <w:rPr>
          <w:sz w:val="28"/>
          <w:szCs w:val="28"/>
        </w:rPr>
        <w:t xml:space="preserve"> </w:t>
      </w:r>
      <w:r w:rsidR="00D5644B" w:rsidRPr="00D5644B">
        <w:rPr>
          <w:rFonts w:cs="Times New Roman"/>
          <w:sz w:val="28"/>
          <w:szCs w:val="28"/>
        </w:rPr>
        <w:t>срок</w:t>
      </w:r>
      <w:r w:rsidR="00D5644B" w:rsidRPr="00D5644B">
        <w:rPr>
          <w:sz w:val="28"/>
          <w:szCs w:val="28"/>
        </w:rPr>
        <w:t xml:space="preserve"> </w:t>
      </w:r>
      <w:r w:rsidR="00D5644B" w:rsidRPr="00D5644B">
        <w:rPr>
          <w:rFonts w:cs="Times New Roman"/>
          <w:sz w:val="28"/>
          <w:szCs w:val="28"/>
        </w:rPr>
        <w:t>со дня,</w:t>
      </w:r>
      <w:r w:rsidR="00D5644B" w:rsidRPr="00D5644B">
        <w:rPr>
          <w:sz w:val="28"/>
          <w:szCs w:val="28"/>
        </w:rPr>
        <w:t xml:space="preserve"> </w:t>
      </w:r>
      <w:r w:rsidR="00D5644B" w:rsidRPr="00D5644B">
        <w:rPr>
          <w:rFonts w:cs="Times New Roman"/>
          <w:sz w:val="28"/>
          <w:szCs w:val="28"/>
        </w:rPr>
        <w:t>когда</w:t>
      </w:r>
      <w:r w:rsidR="00D5644B" w:rsidRPr="00D5644B">
        <w:rPr>
          <w:sz w:val="28"/>
          <w:szCs w:val="28"/>
        </w:rPr>
        <w:t xml:space="preserve"> </w:t>
      </w:r>
      <w:r w:rsidR="00D5644B" w:rsidRPr="00D5644B">
        <w:rPr>
          <w:rFonts w:cs="Times New Roman"/>
          <w:sz w:val="28"/>
          <w:szCs w:val="28"/>
        </w:rPr>
        <w:t>ему</w:t>
      </w:r>
      <w:r w:rsidR="00D5644B" w:rsidRPr="00D5644B">
        <w:rPr>
          <w:sz w:val="28"/>
          <w:szCs w:val="28"/>
        </w:rPr>
        <w:t xml:space="preserve"> </w:t>
      </w:r>
      <w:r w:rsidR="00D5644B" w:rsidRPr="00D5644B">
        <w:rPr>
          <w:rFonts w:cs="Times New Roman"/>
          <w:sz w:val="28"/>
          <w:szCs w:val="28"/>
        </w:rPr>
        <w:t>стало</w:t>
      </w:r>
      <w:r w:rsidR="00D5644B" w:rsidRPr="00D5644B">
        <w:rPr>
          <w:sz w:val="28"/>
          <w:szCs w:val="28"/>
        </w:rPr>
        <w:t xml:space="preserve"> </w:t>
      </w:r>
      <w:r w:rsidR="00D5644B" w:rsidRPr="00D5644B">
        <w:rPr>
          <w:rFonts w:cs="Times New Roman"/>
          <w:sz w:val="28"/>
          <w:szCs w:val="28"/>
        </w:rPr>
        <w:t>известно</w:t>
      </w:r>
      <w:r w:rsidR="00D5644B" w:rsidRPr="00D5644B">
        <w:rPr>
          <w:sz w:val="28"/>
          <w:szCs w:val="28"/>
        </w:rPr>
        <w:t xml:space="preserve"> </w:t>
      </w:r>
      <w:r w:rsidR="00D5644B" w:rsidRPr="00D5644B">
        <w:rPr>
          <w:rFonts w:cs="Times New Roman"/>
          <w:sz w:val="28"/>
          <w:szCs w:val="28"/>
        </w:rPr>
        <w:t>о конфликте</w:t>
      </w:r>
      <w:r w:rsidR="00D5644B" w:rsidRPr="00D5644B">
        <w:rPr>
          <w:sz w:val="28"/>
          <w:szCs w:val="28"/>
        </w:rPr>
        <w:t xml:space="preserve"> </w:t>
      </w:r>
      <w:r w:rsidR="00D5644B" w:rsidRPr="00D5644B">
        <w:rPr>
          <w:rFonts w:cs="Times New Roman"/>
          <w:sz w:val="28"/>
          <w:szCs w:val="28"/>
        </w:rPr>
        <w:t>интересов,</w:t>
      </w:r>
      <w:r w:rsidR="00D5644B" w:rsidRPr="00D5644B">
        <w:rPr>
          <w:sz w:val="28"/>
          <w:szCs w:val="28"/>
        </w:rPr>
        <w:t xml:space="preserve"> </w:t>
      </w:r>
      <w:r w:rsidR="00D5644B" w:rsidRPr="00D5644B">
        <w:rPr>
          <w:rFonts w:cs="Times New Roman"/>
          <w:sz w:val="28"/>
          <w:szCs w:val="28"/>
        </w:rPr>
        <w:t>в</w:t>
      </w:r>
      <w:r w:rsidR="00D5644B" w:rsidRPr="00D5644B">
        <w:rPr>
          <w:sz w:val="28"/>
          <w:szCs w:val="28"/>
        </w:rPr>
        <w:t xml:space="preserve"> </w:t>
      </w:r>
      <w:r w:rsidR="00D5644B" w:rsidRPr="00D5644B">
        <w:rPr>
          <w:rFonts w:cs="Times New Roman"/>
          <w:sz w:val="28"/>
          <w:szCs w:val="28"/>
        </w:rPr>
        <w:t>письменной</w:t>
      </w:r>
      <w:r w:rsidR="00D5644B" w:rsidRPr="00D5644B">
        <w:rPr>
          <w:sz w:val="28"/>
          <w:szCs w:val="28"/>
        </w:rPr>
        <w:t xml:space="preserve"> </w:t>
      </w:r>
      <w:r w:rsidR="00D5644B" w:rsidRPr="00D5644B">
        <w:rPr>
          <w:rFonts w:cs="Times New Roman"/>
          <w:sz w:val="28"/>
          <w:szCs w:val="28"/>
        </w:rPr>
        <w:t>форме</w:t>
      </w:r>
      <w:r w:rsidR="00D5644B" w:rsidRPr="00D5644B">
        <w:rPr>
          <w:sz w:val="28"/>
          <w:szCs w:val="28"/>
        </w:rPr>
        <w:t xml:space="preserve"> </w:t>
      </w:r>
      <w:r w:rsidR="00D5644B" w:rsidRPr="00D5644B">
        <w:rPr>
          <w:rFonts w:cs="Times New Roman"/>
          <w:sz w:val="28"/>
          <w:szCs w:val="28"/>
        </w:rPr>
        <w:t>уведомляет</w:t>
      </w:r>
      <w:r w:rsidR="00D5644B" w:rsidRPr="00D5644B">
        <w:rPr>
          <w:sz w:val="28"/>
          <w:szCs w:val="28"/>
        </w:rPr>
        <w:t xml:space="preserve"> об этом уполномоченный Правительством Российской Федерации федеральный орган исполнительной власти.</w:t>
      </w:r>
      <w:bookmarkStart w:id="0" w:name="_GoBack"/>
      <w:bookmarkEnd w:id="0"/>
      <w:r w:rsidR="002C64DA" w:rsidRPr="00D03177">
        <w:rPr>
          <w:sz w:val="28"/>
          <w:szCs w:val="28"/>
        </w:rPr>
        <w:t xml:space="preserve"> </w:t>
      </w:r>
    </w:p>
    <w:sectPr w:rsidR="001D302A" w:rsidRPr="00D0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11"/>
    <w:rsid w:val="0003732E"/>
    <w:rsid w:val="00075D19"/>
    <w:rsid w:val="00146708"/>
    <w:rsid w:val="001D302A"/>
    <w:rsid w:val="00214217"/>
    <w:rsid w:val="00252169"/>
    <w:rsid w:val="00297A79"/>
    <w:rsid w:val="002C64DA"/>
    <w:rsid w:val="003E1D93"/>
    <w:rsid w:val="003F3D23"/>
    <w:rsid w:val="004B11DC"/>
    <w:rsid w:val="005B39E4"/>
    <w:rsid w:val="005B3C14"/>
    <w:rsid w:val="006A0980"/>
    <w:rsid w:val="007B2A11"/>
    <w:rsid w:val="007C67FF"/>
    <w:rsid w:val="008202B4"/>
    <w:rsid w:val="008705E6"/>
    <w:rsid w:val="00A11FE2"/>
    <w:rsid w:val="00A4242B"/>
    <w:rsid w:val="00B128CC"/>
    <w:rsid w:val="00B36D3B"/>
    <w:rsid w:val="00D03177"/>
    <w:rsid w:val="00D55C09"/>
    <w:rsid w:val="00D5644B"/>
    <w:rsid w:val="00D93616"/>
    <w:rsid w:val="00D944AF"/>
    <w:rsid w:val="00E2571B"/>
    <w:rsid w:val="00EC4D96"/>
    <w:rsid w:val="00EE749C"/>
    <w:rsid w:val="00F043A6"/>
    <w:rsid w:val="00F06556"/>
    <w:rsid w:val="00FA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11"/>
    <w:pPr>
      <w:spacing w:after="0"/>
    </w:pPr>
    <w:rPr>
      <w:rFonts w:ascii="Times New Roman" w:hAnsi="Times New Roman"/>
      <w:sz w:val="24"/>
    </w:rPr>
  </w:style>
  <w:style w:type="paragraph" w:styleId="1">
    <w:name w:val="heading 1"/>
    <w:basedOn w:val="a"/>
    <w:next w:val="a"/>
    <w:link w:val="10"/>
    <w:uiPriority w:val="9"/>
    <w:qFormat/>
    <w:rsid w:val="00F043A6"/>
    <w:pPr>
      <w:keepNext/>
      <w:widowControl w:val="0"/>
      <w:autoSpaceDE w:val="0"/>
      <w:autoSpaceDN w:val="0"/>
      <w:adjustRightInd w:val="0"/>
      <w:spacing w:line="240" w:lineRule="auto"/>
      <w:jc w:val="center"/>
      <w:outlineLvl w:val="0"/>
    </w:pPr>
    <w:rPr>
      <w:rFonts w:asciiTheme="minorHAnsi" w:eastAsiaTheme="majorEastAsia" w:hAnsiTheme="minorHAnsi" w:cstheme="majorBid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3A6"/>
    <w:rPr>
      <w:rFonts w:eastAsiaTheme="majorEastAsia" w:cstheme="majorBidi"/>
      <w:b/>
      <w:bCs/>
      <w:kern w:val="32"/>
      <w:sz w:val="28"/>
      <w:szCs w:val="32"/>
    </w:rPr>
  </w:style>
  <w:style w:type="paragraph" w:customStyle="1" w:styleId="ConsPlusNormal">
    <w:name w:val="ConsPlusNormal"/>
    <w:rsid w:val="007B2A1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rsid w:val="007B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11"/>
    <w:pPr>
      <w:spacing w:after="0"/>
    </w:pPr>
    <w:rPr>
      <w:rFonts w:ascii="Times New Roman" w:hAnsi="Times New Roman"/>
      <w:sz w:val="24"/>
    </w:rPr>
  </w:style>
  <w:style w:type="paragraph" w:styleId="1">
    <w:name w:val="heading 1"/>
    <w:basedOn w:val="a"/>
    <w:next w:val="a"/>
    <w:link w:val="10"/>
    <w:uiPriority w:val="9"/>
    <w:qFormat/>
    <w:rsid w:val="00F043A6"/>
    <w:pPr>
      <w:keepNext/>
      <w:widowControl w:val="0"/>
      <w:autoSpaceDE w:val="0"/>
      <w:autoSpaceDN w:val="0"/>
      <w:adjustRightInd w:val="0"/>
      <w:spacing w:line="240" w:lineRule="auto"/>
      <w:jc w:val="center"/>
      <w:outlineLvl w:val="0"/>
    </w:pPr>
    <w:rPr>
      <w:rFonts w:asciiTheme="minorHAnsi" w:eastAsiaTheme="majorEastAsia" w:hAnsiTheme="minorHAnsi" w:cstheme="majorBid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3A6"/>
    <w:rPr>
      <w:rFonts w:eastAsiaTheme="majorEastAsia" w:cstheme="majorBidi"/>
      <w:b/>
      <w:bCs/>
      <w:kern w:val="32"/>
      <w:sz w:val="28"/>
      <w:szCs w:val="32"/>
    </w:rPr>
  </w:style>
  <w:style w:type="paragraph" w:customStyle="1" w:styleId="ConsPlusNormal">
    <w:name w:val="ConsPlusNormal"/>
    <w:rsid w:val="007B2A11"/>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rsid w:val="007B2A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2022-06-16T04:10:00Z</dcterms:created>
  <dcterms:modified xsi:type="dcterms:W3CDTF">2022-06-16T04:10:00Z</dcterms:modified>
</cp:coreProperties>
</file>