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8D" w:rsidRDefault="00346235">
      <w:pPr>
        <w:pStyle w:val="a3"/>
        <w:spacing w:before="68"/>
        <w:ind w:left="3678" w:right="143"/>
        <w:jc w:val="both"/>
      </w:pPr>
      <w:r>
        <w:t>В</w:t>
      </w:r>
      <w:r>
        <w:rPr>
          <w:spacing w:val="1"/>
        </w:rPr>
        <w:t xml:space="preserve"> </w:t>
      </w:r>
      <w:r w:rsidRPr="00346235">
        <w:t>Комисси</w:t>
      </w:r>
      <w:r>
        <w:t>ю</w:t>
      </w:r>
      <w:r w:rsidRPr="00346235">
        <w:t xml:space="preserve"> по соблюдению требований к служебному поведению работников ФГБУ «ФЦН» Минздрава России (г.</w:t>
      </w:r>
      <w:r>
        <w:t> </w:t>
      </w:r>
      <w:r w:rsidRPr="00346235">
        <w:t>Новосибирск) и урегулированию конфликта интересов</w:t>
      </w:r>
    </w:p>
    <w:p w:rsidR="00346235" w:rsidRDefault="00346235">
      <w:pPr>
        <w:pStyle w:val="a3"/>
        <w:tabs>
          <w:tab w:val="left" w:pos="10029"/>
        </w:tabs>
        <w:ind w:left="3678"/>
        <w:jc w:val="both"/>
      </w:pPr>
    </w:p>
    <w:p w:rsidR="00E71D8D" w:rsidRDefault="00346235">
      <w:pPr>
        <w:pStyle w:val="a3"/>
        <w:tabs>
          <w:tab w:val="left" w:pos="10029"/>
        </w:tabs>
        <w:ind w:left="3678"/>
        <w:jc w:val="both"/>
      </w:pPr>
      <w:bookmarkStart w:id="0" w:name="_GoBack"/>
      <w:bookmarkEnd w:id="0"/>
      <w:r>
        <w:t>от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1D8D" w:rsidRDefault="00346235">
      <w:pPr>
        <w:spacing w:before="2"/>
        <w:ind w:left="3842" w:right="313"/>
        <w:jc w:val="center"/>
      </w:pPr>
      <w:r>
        <w:t>(Ф.И.О.)</w:t>
      </w:r>
    </w:p>
    <w:p w:rsidR="00E71D8D" w:rsidRDefault="00346235">
      <w:pPr>
        <w:pStyle w:val="a3"/>
        <w:spacing w:before="1"/>
        <w:rPr>
          <w:sz w:val="21"/>
        </w:rPr>
      </w:pPr>
      <w:r>
        <w:pict>
          <v:rect id="_x0000_s1039" style="position:absolute;margin-left:232.5pt;margin-top:14.1pt;width:321.9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71D8D" w:rsidRDefault="00346235">
      <w:pPr>
        <w:ind w:left="3842" w:right="319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структурного</w:t>
      </w:r>
      <w:proofErr w:type="gramEnd"/>
    </w:p>
    <w:p w:rsidR="00E71D8D" w:rsidRDefault="00E71D8D">
      <w:pPr>
        <w:pStyle w:val="a3"/>
        <w:rPr>
          <w:sz w:val="20"/>
        </w:rPr>
      </w:pPr>
    </w:p>
    <w:p w:rsidR="00E71D8D" w:rsidRDefault="00346235">
      <w:pPr>
        <w:pStyle w:val="a3"/>
        <w:spacing w:before="5"/>
        <w:rPr>
          <w:sz w:val="18"/>
        </w:rPr>
      </w:pPr>
      <w:r>
        <w:pict>
          <v:shape id="_x0000_s1038" style="position:absolute;margin-left:234.3pt;margin-top:12.8pt;width:318.05pt;height:.1pt;z-index:-15728128;mso-wrap-distance-left:0;mso-wrap-distance-right:0;mso-position-horizontal-relative:page" coordorigin="4686,256" coordsize="6361,0" path="m4686,256r6361,e" filled="f" strokeweight=".48pt">
            <v:path arrowok="t"/>
            <w10:wrap type="topAndBottom" anchorx="page"/>
          </v:shape>
        </w:pict>
      </w:r>
    </w:p>
    <w:p w:rsidR="00E71D8D" w:rsidRDefault="00346235">
      <w:pPr>
        <w:spacing w:line="203" w:lineRule="exact"/>
        <w:ind w:left="5164"/>
        <w:rPr>
          <w:sz w:val="20"/>
        </w:rPr>
      </w:pPr>
      <w:r>
        <w:rPr>
          <w:sz w:val="20"/>
        </w:rPr>
        <w:t>подразделения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телефон)</w:t>
      </w:r>
    </w:p>
    <w:p w:rsidR="00E71D8D" w:rsidRDefault="00E71D8D">
      <w:pPr>
        <w:pStyle w:val="a3"/>
        <w:spacing w:before="1"/>
        <w:rPr>
          <w:sz w:val="21"/>
        </w:rPr>
      </w:pPr>
    </w:p>
    <w:p w:rsidR="00E71D8D" w:rsidRDefault="00346235">
      <w:pPr>
        <w:pStyle w:val="a4"/>
      </w:pPr>
      <w:proofErr w:type="gramStart"/>
      <w:r>
        <w:t>З</w:t>
      </w:r>
      <w:proofErr w:type="gramEnd"/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Я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</w:t>
      </w:r>
      <w:r>
        <w:rPr>
          <w:spacing w:val="8"/>
        </w:rPr>
        <w:t xml:space="preserve"> 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</w:t>
      </w:r>
    </w:p>
    <w:p w:rsidR="00E71D8D" w:rsidRDefault="00E71D8D">
      <w:pPr>
        <w:pStyle w:val="a3"/>
        <w:rPr>
          <w:b/>
          <w:sz w:val="30"/>
        </w:rPr>
      </w:pPr>
    </w:p>
    <w:p w:rsidR="00E71D8D" w:rsidRDefault="00346235">
      <w:pPr>
        <w:pStyle w:val="a3"/>
        <w:spacing w:before="254" w:line="237" w:lineRule="auto"/>
        <w:ind w:left="132" w:firstLine="566"/>
      </w:pPr>
      <w:r>
        <w:t>Сообщаю,</w:t>
      </w:r>
      <w:r>
        <w:rPr>
          <w:spacing w:val="21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имею</w:t>
      </w:r>
      <w:r>
        <w:rPr>
          <w:spacing w:val="22"/>
        </w:rPr>
        <w:t xml:space="preserve"> </w:t>
      </w:r>
      <w:r>
        <w:t>возможности</w:t>
      </w:r>
      <w:r>
        <w:rPr>
          <w:spacing w:val="22"/>
        </w:rPr>
        <w:t xml:space="preserve"> </w:t>
      </w:r>
      <w:r>
        <w:t>представить</w:t>
      </w:r>
      <w:r>
        <w:rPr>
          <w:spacing w:val="21"/>
        </w:rPr>
        <w:t xml:space="preserve"> </w:t>
      </w:r>
      <w:r>
        <w:t>сведения</w:t>
      </w:r>
      <w:r>
        <w:rPr>
          <w:spacing w:val="2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доходах,</w:t>
      </w:r>
      <w:r>
        <w:rPr>
          <w:spacing w:val="21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имуществе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своих</w:t>
      </w:r>
    </w:p>
    <w:p w:rsidR="00E71D8D" w:rsidRDefault="00346235">
      <w:pPr>
        <w:pStyle w:val="a3"/>
        <w:spacing w:before="6"/>
        <w:rPr>
          <w:sz w:val="25"/>
        </w:rPr>
      </w:pPr>
      <w:r>
        <w:pict>
          <v:rect id="_x0000_s1037" style="position:absolute;margin-left:55.2pt;margin-top:16.65pt;width:499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71D8D" w:rsidRDefault="00346235">
      <w:pPr>
        <w:ind w:left="1497" w:right="152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супруги,</w:t>
      </w:r>
      <w:r>
        <w:rPr>
          <w:spacing w:val="-5"/>
          <w:sz w:val="20"/>
        </w:rPr>
        <w:t xml:space="preserve"> </w:t>
      </w:r>
      <w:r>
        <w:rPr>
          <w:sz w:val="20"/>
        </w:rPr>
        <w:t>супруга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5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детей)</w:t>
      </w:r>
    </w:p>
    <w:p w:rsidR="00E71D8D" w:rsidRDefault="00346235">
      <w:pPr>
        <w:pStyle w:val="a3"/>
        <w:spacing w:before="2"/>
        <w:rPr>
          <w:sz w:val="22"/>
        </w:rPr>
      </w:pPr>
      <w:r>
        <w:pict>
          <v:shape id="_x0000_s1036" style="position:absolute;margin-left:56.65pt;margin-top:15pt;width:490.2pt;height:.1pt;z-index:-15727104;mso-wrap-distance-left:0;mso-wrap-distance-right:0;mso-position-horizontal-relative:page" coordorigin="1133,300" coordsize="9804,0" o:spt="100" adj="0,,0" path="m1133,300r5040,m6176,300r47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E71D8D" w:rsidRDefault="00346235">
      <w:pPr>
        <w:pStyle w:val="a3"/>
        <w:tabs>
          <w:tab w:val="left" w:pos="10072"/>
        </w:tabs>
        <w:spacing w:before="130"/>
        <w:ind w:left="132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1D8D" w:rsidRDefault="00346235" w:rsidP="00346235">
      <w:pPr>
        <w:spacing w:before="1" w:line="609" w:lineRule="auto"/>
        <w:ind w:left="1299" w:hanging="23"/>
        <w:rPr>
          <w:sz w:val="20"/>
        </w:rPr>
      </w:pPr>
      <w:r>
        <w:pict>
          <v:rect id="_x0000_s1035" style="position:absolute;left:0;text-align:left;margin-left:55.2pt;margin-top:65.2pt;width:499.0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4" style="position:absolute;left:0;text-align:left;margin-left:56.65pt;margin-top:82.1pt;width:490pt;height:.1pt;z-index:-15726080;mso-wrap-distance-left:0;mso-wrap-distance-right:0;mso-position-horizontal-relative:page" coordorigin="1133,1642" coordsize="9800,0" path="m1133,1642r9799,e" filled="f" strokeweight=".19811mm">
            <v:path arrowok="t"/>
            <w10:wrap type="topAndBottom" anchorx="page"/>
          </v:shape>
        </w:pict>
      </w:r>
      <w:r>
        <w:pict>
          <v:rect id="_x0000_s1033" style="position:absolute;left:0;text-align:left;margin-left:55.2pt;margin-top:28pt;width:499.05pt;height:.5pt;z-index:-15758848;mso-position-horizontal-relative:page" fillcolor="black" stroked="f">
            <w10:wrap anchorx="page"/>
          </v:rect>
        </w:pict>
      </w:r>
      <w:r>
        <w:rPr>
          <w:sz w:val="20"/>
        </w:rPr>
        <w:t>(указываются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обстоятельства,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того,</w:t>
      </w:r>
      <w:r>
        <w:rPr>
          <w:spacing w:val="-4"/>
          <w:sz w:val="20"/>
        </w:rPr>
        <w:t xml:space="preserve"> </w:t>
      </w:r>
      <w:r>
        <w:rPr>
          <w:sz w:val="20"/>
        </w:rPr>
        <w:t>чтобы</w:t>
      </w:r>
      <w:r>
        <w:rPr>
          <w:spacing w:val="-5"/>
          <w:sz w:val="20"/>
        </w:rPr>
        <w:t xml:space="preserve"> </w:t>
      </w:r>
      <w:r>
        <w:rPr>
          <w:sz w:val="20"/>
        </w:rPr>
        <w:t>Комиссия</w:t>
      </w:r>
      <w:r>
        <w:rPr>
          <w:spacing w:val="-47"/>
          <w:sz w:val="20"/>
        </w:rPr>
        <w:t xml:space="preserve"> </w:t>
      </w:r>
      <w:r>
        <w:rPr>
          <w:sz w:val="20"/>
        </w:rPr>
        <w:t>могла</w:t>
      </w:r>
      <w:r>
        <w:rPr>
          <w:spacing w:val="-2"/>
          <w:sz w:val="20"/>
        </w:rPr>
        <w:t xml:space="preserve"> </w:t>
      </w:r>
      <w:r>
        <w:rPr>
          <w:sz w:val="20"/>
        </w:rPr>
        <w:t>сделать</w:t>
      </w:r>
      <w:r>
        <w:rPr>
          <w:spacing w:val="1"/>
          <w:sz w:val="20"/>
        </w:rPr>
        <w:t xml:space="preserve"> </w:t>
      </w:r>
      <w:r>
        <w:rPr>
          <w:sz w:val="20"/>
        </w:rPr>
        <w:t>вывод</w:t>
      </w:r>
      <w:r>
        <w:rPr>
          <w:spacing w:val="-2"/>
          <w:sz w:val="20"/>
        </w:rPr>
        <w:t xml:space="preserve"> </w:t>
      </w:r>
      <w:r>
        <w:rPr>
          <w:sz w:val="20"/>
        </w:rPr>
        <w:t>о том,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3"/>
          <w:sz w:val="20"/>
        </w:rPr>
        <w:t xml:space="preserve"> </w:t>
      </w:r>
      <w:r>
        <w:rPr>
          <w:sz w:val="20"/>
        </w:rPr>
        <w:t>непредставление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сведений носит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объективный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характер)</w:t>
      </w:r>
    </w:p>
    <w:p w:rsidR="00E71D8D" w:rsidRDefault="00E71D8D">
      <w:pPr>
        <w:pStyle w:val="a3"/>
        <w:spacing w:before="1"/>
        <w:rPr>
          <w:sz w:val="22"/>
        </w:rPr>
      </w:pPr>
    </w:p>
    <w:p w:rsidR="00E71D8D" w:rsidRDefault="00E71D8D">
      <w:pPr>
        <w:pStyle w:val="a3"/>
        <w:spacing w:before="4"/>
      </w:pPr>
    </w:p>
    <w:p w:rsidR="00E71D8D" w:rsidRDefault="00346235">
      <w:pPr>
        <w:pStyle w:val="a3"/>
        <w:spacing w:before="90"/>
        <w:ind w:left="132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proofErr w:type="gramStart"/>
      <w:r>
        <w:t>случае</w:t>
      </w:r>
      <w:proofErr w:type="gramEnd"/>
      <w:r>
        <w:rPr>
          <w:spacing w:val="-3"/>
        </w:rPr>
        <w:t xml:space="preserve"> </w:t>
      </w:r>
      <w:r>
        <w:t>наличия):</w:t>
      </w:r>
    </w:p>
    <w:p w:rsidR="00E71D8D" w:rsidRDefault="00346235">
      <w:pPr>
        <w:pStyle w:val="a3"/>
        <w:spacing w:before="5"/>
        <w:rPr>
          <w:sz w:val="25"/>
        </w:rPr>
      </w:pPr>
      <w:r>
        <w:pict>
          <v:rect id="_x0000_s1032" style="position:absolute;margin-left:55.2pt;margin-top:16.6pt;width:499.0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71D8D" w:rsidRDefault="00346235">
      <w:pPr>
        <w:ind w:left="1501" w:right="1522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материалы)</w:t>
      </w:r>
    </w:p>
    <w:p w:rsidR="00E71D8D" w:rsidRDefault="00346235">
      <w:pPr>
        <w:pStyle w:val="a3"/>
        <w:spacing w:before="5"/>
        <w:rPr>
          <w:sz w:val="18"/>
        </w:rPr>
      </w:pPr>
      <w:r>
        <w:pict>
          <v:shape id="_x0000_s1031" style="position:absolute;margin-left:56.65pt;margin-top:12.8pt;width:492.05pt;height:.1pt;z-index:-15725056;mso-wrap-distance-left:0;mso-wrap-distance-right:0;mso-position-horizontal-relative:page" coordorigin="1133,256" coordsize="9841,0" path="m1133,256r984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56.65pt;margin-top:33.45pt;width:492pt;height:.1pt;z-index:-15724544;mso-wrap-distance-left:0;mso-wrap-distance-right:0;mso-position-horizontal-relative:page" coordorigin="1133,669" coordsize="9840,0" path="m1133,669r9840,e" filled="f" strokeweight=".48pt">
            <v:path arrowok="t"/>
            <w10:wrap type="topAndBottom" anchorx="page"/>
          </v:shape>
        </w:pict>
      </w:r>
    </w:p>
    <w:p w:rsidR="00E71D8D" w:rsidRDefault="00E71D8D">
      <w:pPr>
        <w:pStyle w:val="a3"/>
        <w:spacing w:before="1"/>
        <w:rPr>
          <w:sz w:val="29"/>
        </w:rPr>
      </w:pPr>
    </w:p>
    <w:p w:rsidR="00E71D8D" w:rsidRDefault="00346235">
      <w:pPr>
        <w:pStyle w:val="a3"/>
        <w:spacing w:before="110"/>
        <w:ind w:left="132"/>
      </w:pPr>
      <w:r>
        <w:t>Меры</w:t>
      </w:r>
      <w:r>
        <w:rPr>
          <w:spacing w:val="-6"/>
        </w:rPr>
        <w:t xml:space="preserve"> </w:t>
      </w:r>
      <w:r>
        <w:t>принятые</w:t>
      </w:r>
      <w:r>
        <w:rPr>
          <w:spacing w:val="-6"/>
        </w:rPr>
        <w:t xml:space="preserve"> </w:t>
      </w:r>
      <w:r>
        <w:t>гражданским</w:t>
      </w:r>
      <w:r>
        <w:rPr>
          <w:spacing w:val="-5"/>
        </w:rPr>
        <w:t xml:space="preserve"> </w:t>
      </w:r>
      <w:r>
        <w:t>служащим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сведений:</w:t>
      </w:r>
    </w:p>
    <w:p w:rsidR="00E71D8D" w:rsidRDefault="00E71D8D">
      <w:pPr>
        <w:pStyle w:val="a3"/>
        <w:rPr>
          <w:sz w:val="20"/>
        </w:rPr>
      </w:pPr>
    </w:p>
    <w:p w:rsidR="00E71D8D" w:rsidRDefault="00346235">
      <w:pPr>
        <w:pStyle w:val="a3"/>
        <w:spacing w:before="8"/>
        <w:rPr>
          <w:sz w:val="11"/>
        </w:rPr>
      </w:pPr>
      <w:r>
        <w:pict>
          <v:shape id="_x0000_s1029" style="position:absolute;margin-left:56.65pt;margin-top:8.95pt;width:492.1pt;height:.1pt;z-index:-15724032;mso-wrap-distance-left:0;mso-wrap-distance-right:0;mso-position-horizontal-relative:page" coordorigin="1133,179" coordsize="9842,0" path="m1133,179r9842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56.65pt;margin-top:29.7pt;width:492.1pt;height:.1pt;z-index:-15723520;mso-wrap-distance-left:0;mso-wrap-distance-right:0;mso-position-horizontal-relative:page" coordorigin="1133,594" coordsize="9842,0" path="m1133,594r9841,e" filled="f" strokeweight=".48pt">
            <v:path arrowok="t"/>
            <w10:wrap type="topAndBottom" anchorx="page"/>
          </v:shape>
        </w:pict>
      </w:r>
    </w:p>
    <w:p w:rsidR="00E71D8D" w:rsidRDefault="00E71D8D">
      <w:pPr>
        <w:pStyle w:val="a3"/>
        <w:spacing w:before="3"/>
        <w:rPr>
          <w:sz w:val="29"/>
        </w:rPr>
      </w:pPr>
    </w:p>
    <w:p w:rsidR="00E71D8D" w:rsidRDefault="00E71D8D">
      <w:pPr>
        <w:pStyle w:val="a3"/>
        <w:rPr>
          <w:sz w:val="20"/>
        </w:rPr>
      </w:pPr>
    </w:p>
    <w:p w:rsidR="00E71D8D" w:rsidRDefault="00E71D8D">
      <w:pPr>
        <w:pStyle w:val="a3"/>
        <w:rPr>
          <w:sz w:val="20"/>
        </w:rPr>
      </w:pPr>
    </w:p>
    <w:p w:rsidR="00E71D8D" w:rsidRDefault="00E71D8D">
      <w:pPr>
        <w:pStyle w:val="a3"/>
        <w:rPr>
          <w:sz w:val="20"/>
        </w:rPr>
      </w:pPr>
    </w:p>
    <w:p w:rsidR="00E71D8D" w:rsidRDefault="00E71D8D">
      <w:pPr>
        <w:pStyle w:val="a3"/>
        <w:rPr>
          <w:sz w:val="20"/>
        </w:rPr>
      </w:pPr>
    </w:p>
    <w:p w:rsidR="00E71D8D" w:rsidRDefault="00346235">
      <w:pPr>
        <w:pStyle w:val="a3"/>
        <w:spacing w:before="2"/>
        <w:rPr>
          <w:sz w:val="17"/>
        </w:rPr>
      </w:pPr>
      <w:r>
        <w:pict>
          <v:rect id="_x0000_s1027" style="position:absolute;margin-left:55.2pt;margin-top:11.8pt;width:127.7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418.25pt;margin-top:11.8pt;width:134.6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E71D8D" w:rsidRDefault="00346235">
      <w:pPr>
        <w:tabs>
          <w:tab w:val="left" w:pos="7823"/>
        </w:tabs>
        <w:spacing w:line="195" w:lineRule="exact"/>
        <w:ind w:left="1131"/>
        <w:rPr>
          <w:sz w:val="20"/>
        </w:rPr>
      </w:pPr>
      <w:proofErr w:type="gramStart"/>
      <w:r>
        <w:rPr>
          <w:sz w:val="20"/>
        </w:rPr>
        <w:t>(дата)</w:t>
      </w:r>
      <w:r>
        <w:rPr>
          <w:sz w:val="20"/>
        </w:rPr>
        <w:tab/>
        <w:t>(подпись,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E71D8D" w:rsidRDefault="00346235">
      <w:pPr>
        <w:ind w:left="8251"/>
        <w:rPr>
          <w:sz w:val="20"/>
        </w:rPr>
      </w:pPr>
      <w:r>
        <w:rPr>
          <w:sz w:val="20"/>
        </w:rPr>
        <w:t>инициалы)</w:t>
      </w:r>
    </w:p>
    <w:sectPr w:rsidR="00E71D8D">
      <w:type w:val="continuous"/>
      <w:pgSz w:w="11910" w:h="16850"/>
      <w:pgMar w:top="78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1D8D"/>
    <w:rsid w:val="00346235"/>
    <w:rsid w:val="00E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26" w:right="152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26" w:right="152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Фахрутдинов Максим Васильевич</cp:lastModifiedBy>
  <cp:revision>2</cp:revision>
  <dcterms:created xsi:type="dcterms:W3CDTF">2022-06-16T05:00:00Z</dcterms:created>
  <dcterms:modified xsi:type="dcterms:W3CDTF">2022-06-16T05:00:00Z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2022-06-16T00:00:00Z</vt:filetime>
  </property>
</Properties>
</file>